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84077" w14:textId="77777777" w:rsidR="007E7BE1" w:rsidRDefault="00000000">
      <w:pPr>
        <w:spacing w:after="240" w:line="240" w:lineRule="auto"/>
        <w:ind w:left="60"/>
        <w:rPr>
          <w:rFonts w:ascii="Roboto" w:eastAsia="Roboto" w:hAnsi="Roboto" w:cs="Roboto"/>
          <w:sz w:val="20"/>
          <w:szCs w:val="20"/>
        </w:rPr>
      </w:pPr>
      <w:r>
        <w:rPr>
          <w:rFonts w:ascii="Roboto" w:eastAsia="Roboto" w:hAnsi="Roboto" w:cs="Roboto"/>
          <w:noProof/>
          <w:color w:val="004997"/>
          <w:sz w:val="28"/>
          <w:szCs w:val="28"/>
        </w:rPr>
        <w:drawing>
          <wp:inline distT="114300" distB="114300" distL="114300" distR="114300" wp14:anchorId="21204CD4" wp14:editId="6F302619">
            <wp:extent cx="1100138" cy="1100138"/>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1100138" cy="1100138"/>
                    </a:xfrm>
                    <a:prstGeom prst="rect">
                      <a:avLst/>
                    </a:prstGeom>
                    <a:ln/>
                  </pic:spPr>
                </pic:pic>
              </a:graphicData>
            </a:graphic>
          </wp:inline>
        </w:drawing>
      </w:r>
      <w:r>
        <w:rPr>
          <w:rFonts w:ascii="Roboto" w:eastAsia="Roboto" w:hAnsi="Roboto" w:cs="Roboto"/>
          <w:sz w:val="20"/>
          <w:szCs w:val="20"/>
        </w:rPr>
        <w:tab/>
      </w:r>
      <w:r>
        <w:rPr>
          <w:noProof/>
        </w:rPr>
        <w:drawing>
          <wp:anchor distT="0" distB="0" distL="0" distR="0" simplePos="0" relativeHeight="251658240" behindDoc="0" locked="0" layoutInCell="1" hidden="0" allowOverlap="1" wp14:anchorId="2532790E" wp14:editId="1C5ADE30">
            <wp:simplePos x="0" y="0"/>
            <wp:positionH relativeFrom="column">
              <wp:posOffset>3438525</wp:posOffset>
            </wp:positionH>
            <wp:positionV relativeFrom="paragraph">
              <wp:posOffset>0</wp:posOffset>
            </wp:positionV>
            <wp:extent cx="2293650" cy="1195388"/>
            <wp:effectExtent l="0" t="0" r="0" b="0"/>
            <wp:wrapSquare wrapText="bothSides" distT="0" distB="0" distL="0" distR="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293650" cy="1195388"/>
                    </a:xfrm>
                    <a:prstGeom prst="rect">
                      <a:avLst/>
                    </a:prstGeom>
                    <a:ln/>
                  </pic:spPr>
                </pic:pic>
              </a:graphicData>
            </a:graphic>
          </wp:anchor>
        </w:drawing>
      </w:r>
    </w:p>
    <w:p w14:paraId="004E05B4" w14:textId="77777777" w:rsidR="007E7BE1" w:rsidRDefault="00000000">
      <w:pPr>
        <w:spacing w:before="240" w:after="240"/>
        <w:jc w:val="right"/>
        <w:rPr>
          <w:rFonts w:ascii="Roboto" w:eastAsia="Roboto" w:hAnsi="Roboto" w:cs="Roboto"/>
          <w:sz w:val="20"/>
          <w:szCs w:val="20"/>
        </w:rPr>
      </w:pPr>
      <w:r>
        <w:rPr>
          <w:rFonts w:ascii="Roboto" w:eastAsia="Roboto" w:hAnsi="Roboto" w:cs="Roboto"/>
          <w:sz w:val="20"/>
          <w:szCs w:val="20"/>
        </w:rPr>
        <w:br/>
      </w:r>
    </w:p>
    <w:p w14:paraId="4C3D7027" w14:textId="77777777" w:rsidR="007E7BE1" w:rsidRDefault="00000000">
      <w:pPr>
        <w:spacing w:after="240"/>
        <w:rPr>
          <w:rFonts w:ascii="Roboto" w:eastAsia="Roboto" w:hAnsi="Roboto" w:cs="Roboto"/>
          <w:color w:val="004997"/>
          <w:sz w:val="72"/>
          <w:szCs w:val="72"/>
        </w:rPr>
      </w:pPr>
      <w:r>
        <w:rPr>
          <w:rFonts w:ascii="Roboto" w:eastAsia="Roboto" w:hAnsi="Roboto" w:cs="Roboto"/>
          <w:color w:val="004997"/>
          <w:sz w:val="72"/>
          <w:szCs w:val="72"/>
        </w:rPr>
        <w:t>COMPTE-RENDU</w:t>
      </w:r>
    </w:p>
    <w:p w14:paraId="6C0476FC" w14:textId="77777777" w:rsidR="007E7BE1" w:rsidRDefault="00000000">
      <w:pPr>
        <w:pStyle w:val="Titre1"/>
        <w:keepNext w:val="0"/>
        <w:keepLines w:val="0"/>
        <w:spacing w:before="0"/>
        <w:ind w:left="60"/>
        <w:rPr>
          <w:rFonts w:ascii="Roboto" w:eastAsia="Roboto" w:hAnsi="Roboto" w:cs="Roboto"/>
          <w:color w:val="004997"/>
          <w:sz w:val="46"/>
          <w:szCs w:val="46"/>
        </w:rPr>
      </w:pPr>
      <w:bookmarkStart w:id="0" w:name="_am7neoqt7reo" w:colFirst="0" w:colLast="0"/>
      <w:bookmarkEnd w:id="0"/>
      <w:r>
        <w:rPr>
          <w:rFonts w:ascii="Roboto" w:eastAsia="Roboto" w:hAnsi="Roboto" w:cs="Roboto"/>
          <w:color w:val="004997"/>
          <w:sz w:val="46"/>
          <w:szCs w:val="46"/>
        </w:rPr>
        <w:t>Assemblée Générale Élective du Comité</w:t>
      </w:r>
    </w:p>
    <w:p w14:paraId="0255A294" w14:textId="77777777" w:rsidR="007E7BE1" w:rsidRDefault="007E7BE1">
      <w:pPr>
        <w:spacing w:before="240" w:after="240"/>
        <w:rPr>
          <w:rFonts w:ascii="Roboto" w:eastAsia="Roboto" w:hAnsi="Roboto" w:cs="Roboto"/>
          <w:color w:val="004997"/>
          <w:sz w:val="28"/>
          <w:szCs w:val="28"/>
        </w:rPr>
      </w:pPr>
    </w:p>
    <w:p w14:paraId="2A4AB300" w14:textId="3AF921E8" w:rsidR="007E7BE1" w:rsidRDefault="00000000">
      <w:pPr>
        <w:spacing w:before="240" w:after="240"/>
        <w:ind w:left="60"/>
        <w:rPr>
          <w:rFonts w:ascii="Roboto" w:eastAsia="Roboto" w:hAnsi="Roboto" w:cs="Roboto"/>
          <w:color w:val="004997"/>
          <w:sz w:val="28"/>
          <w:szCs w:val="28"/>
        </w:rPr>
      </w:pPr>
      <w:r>
        <w:rPr>
          <w:rFonts w:ascii="Roboto" w:eastAsia="Roboto" w:hAnsi="Roboto" w:cs="Roboto"/>
          <w:color w:val="004997"/>
          <w:sz w:val="28"/>
          <w:szCs w:val="28"/>
        </w:rPr>
        <w:t xml:space="preserve">Date : Vendredi 13 </w:t>
      </w:r>
      <w:proofErr w:type="gramStart"/>
      <w:r>
        <w:rPr>
          <w:rFonts w:ascii="Roboto" w:eastAsia="Roboto" w:hAnsi="Roboto" w:cs="Roboto"/>
          <w:color w:val="004997"/>
          <w:sz w:val="28"/>
          <w:szCs w:val="28"/>
        </w:rPr>
        <w:t>Février</w:t>
      </w:r>
      <w:proofErr w:type="gramEnd"/>
      <w:r>
        <w:rPr>
          <w:rFonts w:ascii="Roboto" w:eastAsia="Roboto" w:hAnsi="Roboto" w:cs="Roboto"/>
          <w:color w:val="004997"/>
          <w:sz w:val="28"/>
          <w:szCs w:val="28"/>
        </w:rPr>
        <w:t xml:space="preserve"> 2026</w:t>
      </w:r>
      <w:r w:rsidR="001E65D9">
        <w:rPr>
          <w:rFonts w:ascii="Roboto" w:eastAsia="Roboto" w:hAnsi="Roboto" w:cs="Roboto"/>
          <w:color w:val="004997"/>
          <w:sz w:val="28"/>
          <w:szCs w:val="28"/>
        </w:rPr>
        <w:t xml:space="preserve"> (de 19h00 à 22h00)</w:t>
      </w:r>
      <w:r w:rsidR="000168DA">
        <w:rPr>
          <w:rFonts w:ascii="Roboto" w:eastAsia="Roboto" w:hAnsi="Roboto" w:cs="Roboto"/>
          <w:color w:val="004997"/>
          <w:sz w:val="28"/>
          <w:szCs w:val="28"/>
        </w:rPr>
        <w:t>.</w:t>
      </w:r>
      <w:r w:rsidR="001E65D9">
        <w:rPr>
          <w:rFonts w:ascii="Roboto" w:eastAsia="Roboto" w:hAnsi="Roboto" w:cs="Roboto"/>
          <w:color w:val="004997"/>
          <w:sz w:val="28"/>
          <w:szCs w:val="28"/>
        </w:rPr>
        <w:br/>
        <w:t>Lieu : CEPROC – 19 Rue Goubet, 75019 Paris</w:t>
      </w:r>
      <w:r w:rsidR="000168DA">
        <w:rPr>
          <w:rFonts w:ascii="Roboto" w:eastAsia="Roboto" w:hAnsi="Roboto" w:cs="Roboto"/>
          <w:color w:val="004997"/>
          <w:sz w:val="28"/>
          <w:szCs w:val="28"/>
        </w:rPr>
        <w:t>.</w:t>
      </w:r>
      <w:r>
        <w:rPr>
          <w:rFonts w:ascii="Roboto" w:eastAsia="Roboto" w:hAnsi="Roboto" w:cs="Roboto"/>
          <w:color w:val="004997"/>
          <w:sz w:val="28"/>
          <w:szCs w:val="28"/>
        </w:rPr>
        <w:br/>
      </w:r>
    </w:p>
    <w:p w14:paraId="0EC1D96D" w14:textId="1B7D037C" w:rsidR="007E7BE1" w:rsidRDefault="00D02A97" w:rsidP="00D02A97">
      <w:pPr>
        <w:pStyle w:val="Titre1"/>
        <w:jc w:val="both"/>
        <w:rPr>
          <w:rFonts w:ascii="Roboto Medium" w:eastAsia="Roboto Medium" w:hAnsi="Roboto Medium" w:cs="Roboto Medium"/>
          <w:sz w:val="24"/>
          <w:szCs w:val="24"/>
        </w:rPr>
      </w:pPr>
      <w:r>
        <w:rPr>
          <w:rFonts w:ascii="Roboto SemiBold" w:eastAsia="Roboto SemiBold" w:hAnsi="Roboto SemiBold" w:cs="Roboto SemiBold"/>
          <w:color w:val="990000"/>
          <w:sz w:val="28"/>
          <w:szCs w:val="28"/>
        </w:rPr>
        <w:t xml:space="preserve">Introductions à l’Assemblée Générale Élective – </w:t>
      </w:r>
      <w:r>
        <w:rPr>
          <w:rFonts w:ascii="Roboto Medium" w:eastAsia="Roboto Medium" w:hAnsi="Roboto Medium" w:cs="Roboto Medium"/>
          <w:color w:val="990000"/>
          <w:sz w:val="24"/>
          <w:szCs w:val="24"/>
        </w:rPr>
        <w:t>Michel FUCHS et Thierry URHES</w:t>
      </w:r>
      <w:r w:rsidR="000168DA">
        <w:rPr>
          <w:rFonts w:ascii="Roboto Medium" w:eastAsia="Roboto Medium" w:hAnsi="Roboto Medium" w:cs="Roboto Medium"/>
          <w:color w:val="990000"/>
          <w:sz w:val="24"/>
          <w:szCs w:val="24"/>
        </w:rPr>
        <w:t>.</w:t>
      </w:r>
    </w:p>
    <w:p w14:paraId="3DBEED96" w14:textId="77777777" w:rsidR="007E7BE1" w:rsidRDefault="00000000">
      <w:pPr>
        <w:spacing w:before="320" w:after="240"/>
        <w:ind w:left="60"/>
        <w:jc w:val="both"/>
        <w:rPr>
          <w:rFonts w:ascii="Roboto Medium" w:eastAsia="Roboto Medium" w:hAnsi="Roboto Medium" w:cs="Roboto Medium"/>
          <w:sz w:val="24"/>
          <w:szCs w:val="24"/>
          <w:u w:val="single"/>
        </w:rPr>
      </w:pPr>
      <w:r>
        <w:rPr>
          <w:rFonts w:ascii="Roboto Medium" w:eastAsia="Roboto Medium" w:hAnsi="Roboto Medium" w:cs="Roboto Medium"/>
          <w:sz w:val="24"/>
          <w:szCs w:val="24"/>
          <w:u w:val="single"/>
        </w:rPr>
        <w:t>Introduction de Michel FUCHS</w:t>
      </w:r>
    </w:p>
    <w:p w14:paraId="60AD55CD"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“Face au monde marchand la FSGT porte l’idée que le sport est un vecteur d’émancipation. Le sport est une école de la citoyenneté. Le sport ne peut être réduit qu’à une politique de cohésion sociale, de promotion de la santé ou de l’emploi. Par ces mots, je laisse notre président Thierry UHRES ouvrir l’assemblée générale.”</w:t>
      </w:r>
    </w:p>
    <w:p w14:paraId="74C19028" w14:textId="77777777" w:rsidR="007E7BE1" w:rsidRDefault="007E7BE1">
      <w:pPr>
        <w:spacing w:before="320" w:after="240"/>
        <w:ind w:left="60"/>
        <w:jc w:val="both"/>
        <w:rPr>
          <w:rFonts w:ascii="Roboto Medium" w:eastAsia="Roboto Medium" w:hAnsi="Roboto Medium" w:cs="Roboto Medium"/>
          <w:sz w:val="24"/>
          <w:szCs w:val="24"/>
          <w:u w:val="single"/>
        </w:rPr>
      </w:pPr>
    </w:p>
    <w:p w14:paraId="40C443F2" w14:textId="77777777" w:rsidR="007E7BE1" w:rsidRDefault="00000000">
      <w:pPr>
        <w:spacing w:before="320" w:after="240"/>
        <w:ind w:left="60"/>
        <w:jc w:val="both"/>
        <w:rPr>
          <w:rFonts w:ascii="Roboto Medium" w:eastAsia="Roboto Medium" w:hAnsi="Roboto Medium" w:cs="Roboto Medium"/>
          <w:sz w:val="24"/>
          <w:szCs w:val="24"/>
          <w:u w:val="single"/>
        </w:rPr>
      </w:pPr>
      <w:r>
        <w:rPr>
          <w:rFonts w:ascii="Roboto Medium" w:eastAsia="Roboto Medium" w:hAnsi="Roboto Medium" w:cs="Roboto Medium"/>
          <w:sz w:val="24"/>
          <w:szCs w:val="24"/>
          <w:u w:val="single"/>
        </w:rPr>
        <w:t>Ouverture et introduction de Thierry UHRES</w:t>
      </w:r>
    </w:p>
    <w:p w14:paraId="446F66AB"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“Toutes les Assemblées Générales sont importantes, mais celle de ce soir revêt un caractère particulier, puisqu’elle met fin à une mandature, mais plus important encore, elle va mettre en place un nouveau Comité Directeur pour une durée de 3 ans. </w:t>
      </w:r>
    </w:p>
    <w:p w14:paraId="00C27A1A"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J’aimerais remercier comme ils le méritent tous, les copines et les copains, qui ont permis à cette mandature d’aller à son terme, tous les membres du Comité Directeur, </w:t>
      </w:r>
      <w:r>
        <w:rPr>
          <w:rFonts w:ascii="Roboto" w:eastAsia="Roboto" w:hAnsi="Roboto" w:cs="Roboto"/>
          <w:sz w:val="24"/>
          <w:szCs w:val="24"/>
        </w:rPr>
        <w:lastRenderedPageBreak/>
        <w:t>des différents collectifs, des commissions sportives et naturellement nous n’oublierons pas nos salariés, merci à ce petit monde.</w:t>
      </w:r>
    </w:p>
    <w:p w14:paraId="3FD2F1F7" w14:textId="0AF476DC"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De nombreux événements ont ponctué ces 3 dernières années. L’organisation d’épreuves fédérales, tennis, volley, la fête des Berges, l’accueil de l’Assemblée Générale Fédérale des 90 ans, la Bastille en jeu qui rassembla de nombreux </w:t>
      </w:r>
      <w:proofErr w:type="spellStart"/>
      <w:r>
        <w:rPr>
          <w:rFonts w:ascii="Roboto" w:eastAsia="Roboto" w:hAnsi="Roboto" w:cs="Roboto"/>
          <w:sz w:val="24"/>
          <w:szCs w:val="24"/>
        </w:rPr>
        <w:t>parisien</w:t>
      </w:r>
      <w:r w:rsidR="001E65D9">
        <w:rPr>
          <w:rFonts w:ascii="Roboto" w:eastAsia="Roboto" w:hAnsi="Roboto" w:cs="Roboto"/>
          <w:sz w:val="24"/>
          <w:szCs w:val="24"/>
        </w:rPr>
        <w:t>·nes</w:t>
      </w:r>
      <w:proofErr w:type="spellEnd"/>
      <w:r>
        <w:rPr>
          <w:rFonts w:ascii="Roboto" w:eastAsia="Roboto" w:hAnsi="Roboto" w:cs="Roboto"/>
          <w:sz w:val="24"/>
          <w:szCs w:val="24"/>
        </w:rPr>
        <w:t xml:space="preserve"> grâce à une grosse mobilisation de nos bénévoles et enfin la Matinale des bénévoles s’étant déroulée à la mairie du XVème.</w:t>
      </w:r>
    </w:p>
    <w:p w14:paraId="1A996541"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Ce soir, nous transmettons le relais à une nouvelle équipe qui sortira des urnes, avec de nombreux chantiers en préparation. Le plus proche étant le 1er festival du sport </w:t>
      </w:r>
      <w:proofErr w:type="spellStart"/>
      <w:r>
        <w:rPr>
          <w:rFonts w:ascii="Roboto" w:eastAsia="Roboto" w:hAnsi="Roboto" w:cs="Roboto"/>
          <w:sz w:val="24"/>
          <w:szCs w:val="24"/>
        </w:rPr>
        <w:t>équi</w:t>
      </w:r>
      <w:proofErr w:type="spellEnd"/>
      <w:r>
        <w:rPr>
          <w:rFonts w:ascii="Roboto" w:eastAsia="Roboto" w:hAnsi="Roboto" w:cs="Roboto"/>
          <w:sz w:val="24"/>
          <w:szCs w:val="24"/>
        </w:rPr>
        <w:t>-mixte, sous la houlette de Chloé assistée d’une future stagiaire.</w:t>
      </w:r>
    </w:p>
    <w:p w14:paraId="09CE295C"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Dans quelques semaines, nous souhaiterons une joyeuse retraite à Martine, salariée à nos côtés depuis 15 ans, nous pouvons dès maintenant la remercier chaleureusement.</w:t>
      </w:r>
    </w:p>
    <w:p w14:paraId="4515717C"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Une info pratique concernant le bureau de vote, il fermera à 20h00.</w:t>
      </w:r>
    </w:p>
    <w:p w14:paraId="62AF6B53"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Enfin maintenant ayons une pensée pour tous ceux qui nous ont quitté depuis l’an passé et plus particulièrement un hommage à notre ami Marcel LAFOND à qui nous dédions cette Assemblée Générale</w:t>
      </w:r>
    </w:p>
    <w:p w14:paraId="7EB541B7" w14:textId="77777777" w:rsidR="007E7BE1" w:rsidRDefault="00000000">
      <w:pPr>
        <w:spacing w:before="320" w:after="240"/>
        <w:ind w:left="60"/>
        <w:jc w:val="both"/>
        <w:rPr>
          <w:rFonts w:ascii="Roboto SemiBold" w:eastAsia="Roboto SemiBold" w:hAnsi="Roboto SemiBold" w:cs="Roboto SemiBold"/>
          <w:sz w:val="28"/>
          <w:szCs w:val="28"/>
        </w:rPr>
      </w:pPr>
      <w:r>
        <w:rPr>
          <w:rFonts w:ascii="Roboto" w:eastAsia="Roboto" w:hAnsi="Roboto" w:cs="Roboto"/>
          <w:sz w:val="24"/>
          <w:szCs w:val="24"/>
        </w:rPr>
        <w:t>Merci pour eux.”</w:t>
      </w:r>
    </w:p>
    <w:p w14:paraId="0AA6FF45" w14:textId="77777777" w:rsidR="007E7BE1" w:rsidRDefault="00000000">
      <w:pPr>
        <w:spacing w:before="320" w:after="240"/>
        <w:ind w:left="60"/>
        <w:jc w:val="both"/>
        <w:rPr>
          <w:rFonts w:ascii="Roboto SemiBold" w:eastAsia="Roboto SemiBold" w:hAnsi="Roboto SemiBold" w:cs="Roboto SemiBold"/>
          <w:sz w:val="28"/>
          <w:szCs w:val="28"/>
        </w:rPr>
      </w:pPr>
      <w:r>
        <w:rPr>
          <w:rFonts w:ascii="Roboto SemiBold" w:eastAsia="Roboto SemiBold" w:hAnsi="Roboto SemiBold" w:cs="Roboto SemiBold"/>
          <w:noProof/>
          <w:sz w:val="28"/>
          <w:szCs w:val="28"/>
        </w:rPr>
        <mc:AlternateContent>
          <mc:Choice Requires="wps">
            <w:drawing>
              <wp:anchor distT="114300" distB="114300" distL="114300" distR="114300" simplePos="0" relativeHeight="251659264" behindDoc="1" locked="0" layoutInCell="1" hidden="0" allowOverlap="1" wp14:anchorId="650A9194" wp14:editId="617FD92B">
                <wp:simplePos x="0" y="0"/>
                <wp:positionH relativeFrom="page">
                  <wp:posOffset>6445250</wp:posOffset>
                </wp:positionH>
                <wp:positionV relativeFrom="page">
                  <wp:posOffset>8234045</wp:posOffset>
                </wp:positionV>
                <wp:extent cx="457200" cy="7434263"/>
                <wp:effectExtent l="0" t="0" r="0" b="0"/>
                <wp:wrapNone/>
                <wp:docPr id="1" name="Zone de texte 1"/>
                <wp:cNvGraphicFramePr/>
                <a:graphic xmlns:a="http://schemas.openxmlformats.org/drawingml/2006/main">
                  <a:graphicData uri="http://schemas.microsoft.com/office/word/2010/wordprocessingShape">
                    <wps:wsp>
                      <wps:cNvSpPr txBox="1"/>
                      <wps:spPr>
                        <a:xfrm>
                          <a:off x="1601150" y="1360975"/>
                          <a:ext cx="440400" cy="3682500"/>
                        </a:xfrm>
                        <a:prstGeom prst="rect">
                          <a:avLst/>
                        </a:prstGeom>
                        <a:noFill/>
                        <a:ln>
                          <a:noFill/>
                        </a:ln>
                      </wps:spPr>
                      <wps:txbx>
                        <w:txbxContent>
                          <w:p w14:paraId="3E99F4C3" w14:textId="77777777" w:rsidR="007E7BE1" w:rsidRDefault="007E7BE1">
                            <w:pPr>
                              <w:spacing w:line="240" w:lineRule="auto"/>
                              <w:textDirection w:val="btLr"/>
                            </w:pPr>
                          </w:p>
                        </w:txbxContent>
                      </wps:txbx>
                      <wps:bodyPr spcFirstLastPara="1" wrap="square" lIns="91425" tIns="91425" rIns="91425" bIns="91425" anchor="t" anchorCtr="0">
                        <a:noAutofit/>
                      </wps:bodyPr>
                    </wps:wsp>
                  </a:graphicData>
                </a:graphic>
              </wp:anchor>
            </w:drawing>
          </mc:Choice>
          <mc:Fallback>
            <w:pict>
              <v:shapetype w14:anchorId="650A9194" id="_x0000_t202" coordsize="21600,21600" o:spt="202" path="m,l,21600r21600,l21600,xe">
                <v:stroke joinstyle="miter"/>
                <v:path gradientshapeok="t" o:connecttype="rect"/>
              </v:shapetype>
              <v:shape id="Zone de texte 1" o:spid="_x0000_s1026" type="#_x0000_t202" style="position:absolute;left:0;text-align:left;margin-left:507.5pt;margin-top:648.35pt;width:36pt;height:585.4pt;z-index:-251657216;visibility:visible;mso-wrap-style:square;mso-wrap-distance-left:9pt;mso-wrap-distance-top:9pt;mso-wrap-distance-right:9pt;mso-wrap-distance-bottom:9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" filled="f" stroked="f">
                <v:textbox inset="2.53958mm,2.53958mm,2.53958mm,2.53958mm">
                  <w:txbxContent>
                    <w:p w14:paraId="3E99F4C3" w14:textId="77777777" w:rsidR="007E7BE1" w:rsidRDefault="007E7BE1">
                      <w:pPr>
                        <w:spacing w:line="240" w:lineRule="auto"/>
                        <w:textDirection w:val="btLr"/>
                      </w:pPr>
                    </w:p>
                  </w:txbxContent>
                </v:textbox>
                <w10:wrap anchorx="page" anchory="page"/>
              </v:shape>
            </w:pict>
          </mc:Fallback>
        </mc:AlternateContent>
      </w:r>
      <w:r>
        <w:br w:type="page"/>
      </w:r>
      <w:r>
        <w:rPr>
          <w:noProof/>
        </w:rPr>
        <w:drawing>
          <wp:anchor distT="114300" distB="114300" distL="114300" distR="114300" simplePos="0" relativeHeight="251660288" behindDoc="0" locked="0" layoutInCell="1" hidden="0" allowOverlap="1" wp14:anchorId="00BB30E0" wp14:editId="2823F2C8">
            <wp:simplePos x="0" y="0"/>
            <wp:positionH relativeFrom="column">
              <wp:posOffset>489113</wp:posOffset>
            </wp:positionH>
            <wp:positionV relativeFrom="paragraph">
              <wp:posOffset>171450</wp:posOffset>
            </wp:positionV>
            <wp:extent cx="4748213" cy="3159842"/>
            <wp:effectExtent l="0" t="0" r="0" b="0"/>
            <wp:wrapSquare wrapText="bothSides" distT="114300" distB="114300" distL="114300" distR="114300"/>
            <wp:docPr id="15" name="image21.jpg" descr="Photo des participants et participantes à la 58ème assemblée générale du Comité."/>
            <wp:cNvGraphicFramePr/>
            <a:graphic xmlns:a="http://schemas.openxmlformats.org/drawingml/2006/main">
              <a:graphicData uri="http://schemas.openxmlformats.org/drawingml/2006/picture">
                <pic:pic xmlns:pic="http://schemas.openxmlformats.org/drawingml/2006/picture">
                  <pic:nvPicPr>
                    <pic:cNvPr id="15" name="image21.jpg" descr="Photo des participants et participantes à la 58ème assemblée générale du Comité."/>
                    <pic:cNvPicPr preferRelativeResize="0"/>
                  </pic:nvPicPr>
                  <pic:blipFill>
                    <a:blip r:embed="rId10"/>
                    <a:srcRect/>
                    <a:stretch>
                      <a:fillRect/>
                    </a:stretch>
                  </pic:blipFill>
                  <pic:spPr>
                    <a:xfrm>
                      <a:off x="0" y="0"/>
                      <a:ext cx="4748213" cy="3159842"/>
                    </a:xfrm>
                    <a:prstGeom prst="rect">
                      <a:avLst/>
                    </a:prstGeom>
                    <a:ln/>
                  </pic:spPr>
                </pic:pic>
              </a:graphicData>
            </a:graphic>
          </wp:anchor>
        </w:drawing>
      </w:r>
    </w:p>
    <w:p w14:paraId="439BC239" w14:textId="77810D6B" w:rsidR="007E7BE1" w:rsidRDefault="00CB505A">
      <w:pPr>
        <w:spacing w:before="320" w:after="240"/>
        <w:jc w:val="both"/>
        <w:rPr>
          <w:rFonts w:ascii="Roboto" w:eastAsia="Roboto" w:hAnsi="Roboto" w:cs="Roboto"/>
          <w:color w:val="004997"/>
          <w:sz w:val="46"/>
          <w:szCs w:val="46"/>
        </w:rPr>
      </w:pPr>
      <w:r>
        <w:rPr>
          <w:rFonts w:ascii="Roboto" w:eastAsia="Roboto" w:hAnsi="Roboto" w:cs="Roboto"/>
          <w:noProof/>
          <w:color w:val="004997"/>
          <w:sz w:val="46"/>
          <w:szCs w:val="46"/>
        </w:rPr>
        <w:lastRenderedPageBreak/>
        <mc:AlternateContent>
          <mc:Choice Requires="wps">
            <w:drawing>
              <wp:anchor distT="0" distB="0" distL="114300" distR="114300" simplePos="0" relativeHeight="251682816" behindDoc="0" locked="0" layoutInCell="1" allowOverlap="1" wp14:anchorId="7694B1CB" wp14:editId="709E9BCC">
                <wp:simplePos x="0" y="0"/>
                <wp:positionH relativeFrom="column">
                  <wp:posOffset>5752214</wp:posOffset>
                </wp:positionH>
                <wp:positionV relativeFrom="paragraph">
                  <wp:posOffset>393404</wp:posOffset>
                </wp:positionV>
                <wp:extent cx="442452" cy="7602279"/>
                <wp:effectExtent l="0" t="0" r="2540" b="5080"/>
                <wp:wrapNone/>
                <wp:docPr id="734353463" name="Zone de texte 3"/>
                <wp:cNvGraphicFramePr/>
                <a:graphic xmlns:a="http://schemas.openxmlformats.org/drawingml/2006/main">
                  <a:graphicData uri="http://schemas.microsoft.com/office/word/2010/wordprocessingShape">
                    <wps:wsp>
                      <wps:cNvSpPr txBox="1"/>
                      <wps:spPr>
                        <a:xfrm>
                          <a:off x="0" y="0"/>
                          <a:ext cx="442452" cy="7602279"/>
                        </a:xfrm>
                        <a:prstGeom prst="rect">
                          <a:avLst/>
                        </a:prstGeom>
                        <a:solidFill>
                          <a:schemeClr val="lt1"/>
                        </a:solidFill>
                        <a:ln w="6350">
                          <a:noFill/>
                        </a:ln>
                      </wps:spPr>
                      <wps:txbx>
                        <w:txbxContent>
                          <w:p w14:paraId="59B2FC16" w14:textId="60CE5F74" w:rsidR="00596588" w:rsidRPr="00D02A97" w:rsidRDefault="00596588" w:rsidP="00D02A97">
                            <w:pPr>
                              <w:spacing w:before="240" w:after="240"/>
                              <w:rPr>
                                <w:rFonts w:ascii="Roboto" w:hAnsi="Roboto"/>
                                <w:sz w:val="24"/>
                                <w:szCs w:val="24"/>
                              </w:rPr>
                            </w:pPr>
                            <w:r w:rsidRPr="00D02A97">
                              <w:rPr>
                                <w:rFonts w:ascii="Roboto" w:hAnsi="Roboto"/>
                                <w:sz w:val="24"/>
                                <w:szCs w:val="24"/>
                              </w:rPr>
                              <w:t>1</w:t>
                            </w:r>
                          </w:p>
                          <w:p w14:paraId="693A303C" w14:textId="6830C44C" w:rsidR="00596588" w:rsidRPr="00D02A97" w:rsidRDefault="00596588" w:rsidP="00D02A97">
                            <w:pPr>
                              <w:spacing w:before="240" w:after="240"/>
                              <w:rPr>
                                <w:rFonts w:ascii="Roboto" w:hAnsi="Roboto"/>
                                <w:sz w:val="24"/>
                                <w:szCs w:val="24"/>
                              </w:rPr>
                            </w:pPr>
                            <w:r w:rsidRPr="00D02A97">
                              <w:rPr>
                                <w:rFonts w:ascii="Roboto" w:hAnsi="Roboto"/>
                                <w:sz w:val="24"/>
                                <w:szCs w:val="24"/>
                              </w:rPr>
                              <w:t>4</w:t>
                            </w:r>
                          </w:p>
                          <w:p w14:paraId="52AA4FD1" w14:textId="31E78BAD" w:rsidR="00596588" w:rsidRPr="00D02A97" w:rsidRDefault="00596588" w:rsidP="00D02A97">
                            <w:pPr>
                              <w:spacing w:before="240" w:after="240"/>
                              <w:rPr>
                                <w:rFonts w:ascii="Roboto" w:hAnsi="Roboto"/>
                                <w:sz w:val="24"/>
                                <w:szCs w:val="24"/>
                              </w:rPr>
                            </w:pPr>
                            <w:r w:rsidRPr="00D02A97">
                              <w:rPr>
                                <w:rFonts w:ascii="Roboto" w:hAnsi="Roboto"/>
                                <w:sz w:val="24"/>
                                <w:szCs w:val="24"/>
                              </w:rPr>
                              <w:t>5</w:t>
                            </w:r>
                          </w:p>
                          <w:p w14:paraId="230CE9E7" w14:textId="1AE62D30" w:rsidR="00176432" w:rsidRPr="00D02A97" w:rsidRDefault="00176432" w:rsidP="00D02A97">
                            <w:pPr>
                              <w:spacing w:before="240" w:after="240"/>
                              <w:rPr>
                                <w:rFonts w:ascii="Roboto" w:hAnsi="Roboto"/>
                                <w:sz w:val="24"/>
                                <w:szCs w:val="24"/>
                              </w:rPr>
                            </w:pPr>
                            <w:r w:rsidRPr="00D02A97">
                              <w:rPr>
                                <w:rFonts w:ascii="Roboto" w:hAnsi="Roboto"/>
                                <w:sz w:val="24"/>
                                <w:szCs w:val="24"/>
                              </w:rPr>
                              <w:t>5</w:t>
                            </w:r>
                          </w:p>
                          <w:p w14:paraId="1C9782E8" w14:textId="0B604CE7" w:rsidR="00596588" w:rsidRPr="00D02A97" w:rsidRDefault="00176432" w:rsidP="00D02A97">
                            <w:pPr>
                              <w:spacing w:before="240" w:after="240"/>
                              <w:rPr>
                                <w:rFonts w:ascii="Roboto" w:hAnsi="Roboto"/>
                                <w:sz w:val="24"/>
                                <w:szCs w:val="24"/>
                              </w:rPr>
                            </w:pPr>
                            <w:r w:rsidRPr="00D02A97">
                              <w:rPr>
                                <w:rFonts w:ascii="Roboto" w:hAnsi="Roboto"/>
                                <w:sz w:val="24"/>
                                <w:szCs w:val="24"/>
                              </w:rPr>
                              <w:t>5</w:t>
                            </w:r>
                          </w:p>
                          <w:p w14:paraId="3629645F" w14:textId="0872F1D1" w:rsidR="00AF0788" w:rsidRPr="00D02A97" w:rsidRDefault="00176432" w:rsidP="00D02A97">
                            <w:pPr>
                              <w:spacing w:before="240" w:after="240"/>
                              <w:rPr>
                                <w:rFonts w:ascii="Roboto" w:hAnsi="Roboto"/>
                                <w:sz w:val="24"/>
                                <w:szCs w:val="24"/>
                              </w:rPr>
                            </w:pPr>
                            <w:r w:rsidRPr="00D02A97">
                              <w:rPr>
                                <w:rFonts w:ascii="Roboto" w:hAnsi="Roboto"/>
                                <w:sz w:val="24"/>
                                <w:szCs w:val="24"/>
                              </w:rPr>
                              <w:t>6</w:t>
                            </w:r>
                          </w:p>
                          <w:p w14:paraId="1A9DBF9C" w14:textId="3CB3A5BC" w:rsidR="00176432" w:rsidRPr="00D02A97" w:rsidRDefault="00AF0788" w:rsidP="00D02A97">
                            <w:pPr>
                              <w:spacing w:before="240" w:after="240"/>
                              <w:rPr>
                                <w:rFonts w:ascii="Roboto" w:hAnsi="Roboto"/>
                                <w:sz w:val="24"/>
                                <w:szCs w:val="24"/>
                              </w:rPr>
                            </w:pPr>
                            <w:r w:rsidRPr="00D02A97">
                              <w:rPr>
                                <w:rFonts w:ascii="Roboto" w:hAnsi="Roboto"/>
                                <w:sz w:val="24"/>
                                <w:szCs w:val="24"/>
                              </w:rPr>
                              <w:t>6</w:t>
                            </w:r>
                          </w:p>
                          <w:p w14:paraId="1520BB90" w14:textId="52E9E9B9"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46EC9D61" w14:textId="72B84289"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7B5E3D4A" w14:textId="21DD63EE"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77743847" w14:textId="454F52FD" w:rsidR="00176432" w:rsidRDefault="00176432" w:rsidP="00D02A97">
                            <w:pPr>
                              <w:spacing w:before="240" w:after="240"/>
                              <w:rPr>
                                <w:rFonts w:ascii="Roboto" w:hAnsi="Roboto"/>
                                <w:sz w:val="24"/>
                                <w:szCs w:val="24"/>
                              </w:rPr>
                            </w:pPr>
                            <w:r w:rsidRPr="00D02A97">
                              <w:rPr>
                                <w:rFonts w:ascii="Roboto" w:hAnsi="Roboto"/>
                                <w:sz w:val="24"/>
                                <w:szCs w:val="24"/>
                              </w:rPr>
                              <w:t>8</w:t>
                            </w:r>
                          </w:p>
                          <w:p w14:paraId="364FA472" w14:textId="4DDE1B39" w:rsidR="000168DA" w:rsidRPr="00D02A97" w:rsidRDefault="008860B8" w:rsidP="00D02A97">
                            <w:pPr>
                              <w:spacing w:before="240" w:after="240"/>
                              <w:rPr>
                                <w:rFonts w:ascii="Roboto" w:hAnsi="Roboto"/>
                                <w:sz w:val="24"/>
                                <w:szCs w:val="24"/>
                              </w:rPr>
                            </w:pPr>
                            <w:r>
                              <w:rPr>
                                <w:rFonts w:ascii="Roboto" w:hAnsi="Roboto"/>
                                <w:sz w:val="24"/>
                                <w:szCs w:val="24"/>
                              </w:rPr>
                              <w:t>9</w:t>
                            </w:r>
                          </w:p>
                          <w:p w14:paraId="6AFB7C00" w14:textId="5AE46CA7"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1</w:t>
                            </w:r>
                          </w:p>
                          <w:p w14:paraId="27D0297B" w14:textId="26C7D4C3"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1</w:t>
                            </w:r>
                          </w:p>
                          <w:p w14:paraId="0CACCCCB" w14:textId="49FB68B3"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2</w:t>
                            </w:r>
                          </w:p>
                          <w:p w14:paraId="787393AF" w14:textId="6E71D42D"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7</w:t>
                            </w:r>
                          </w:p>
                          <w:p w14:paraId="5A448F2C" w14:textId="48A97428" w:rsidR="00176432"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7</w:t>
                            </w:r>
                          </w:p>
                          <w:p w14:paraId="42DC003D" w14:textId="7C1A54D9" w:rsidR="00CB505A" w:rsidRPr="00D02A97" w:rsidRDefault="00CB505A" w:rsidP="00D02A97">
                            <w:pPr>
                              <w:spacing w:before="240" w:after="240"/>
                              <w:rPr>
                                <w:rFonts w:ascii="Roboto" w:hAnsi="Roboto"/>
                                <w:sz w:val="24"/>
                                <w:szCs w:val="24"/>
                              </w:rPr>
                            </w:pPr>
                            <w:r>
                              <w:rPr>
                                <w:rFonts w:ascii="Roboto" w:hAnsi="Roboto"/>
                                <w:sz w:val="24"/>
                                <w:szCs w:val="24"/>
                              </w:rPr>
                              <w:t>1</w:t>
                            </w:r>
                            <w:r w:rsidR="008860B8">
                              <w:rPr>
                                <w:rFonts w:ascii="Roboto" w:hAnsi="Roboto"/>
                                <w:sz w:val="24"/>
                                <w:szCs w:val="24"/>
                              </w:rPr>
                              <w:t>8</w:t>
                            </w:r>
                          </w:p>
                          <w:p w14:paraId="4DA18804" w14:textId="488EF4F9"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p w14:paraId="1A07565C" w14:textId="4B1C023A" w:rsidR="00AF0788"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p w14:paraId="6E0C7AA1" w14:textId="06603181" w:rsidR="00176432" w:rsidRPr="00D02A97" w:rsidRDefault="00AF0788"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94B1CB" id="_x0000_t202" coordsize="21600,21600" o:spt="202" path="m,l,21600r21600,l21600,xe">
                <v:stroke joinstyle="miter"/>
                <v:path gradientshapeok="t" o:connecttype="rect"/>
              </v:shapetype>
              <v:shape id="Zone de texte 3" o:spid="_x0000_s1027" type="#_x0000_t202" style="position:absolute;left:0;text-align:left;margin-left:452.95pt;margin-top:31pt;width:34.85pt;height:598.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" fillcolor="white [3201]" stroked="f" strokeweight=".5pt">
                <v:textbox>
                  <w:txbxContent>
                    <w:p w14:paraId="59B2FC16" w14:textId="60CE5F74" w:rsidR="00596588" w:rsidRPr="00D02A97" w:rsidRDefault="00596588" w:rsidP="00D02A97">
                      <w:pPr>
                        <w:spacing w:before="240" w:after="240"/>
                        <w:rPr>
                          <w:rFonts w:ascii="Roboto" w:hAnsi="Roboto"/>
                          <w:sz w:val="24"/>
                          <w:szCs w:val="24"/>
                        </w:rPr>
                      </w:pPr>
                      <w:r w:rsidRPr="00D02A97">
                        <w:rPr>
                          <w:rFonts w:ascii="Roboto" w:hAnsi="Roboto"/>
                          <w:sz w:val="24"/>
                          <w:szCs w:val="24"/>
                        </w:rPr>
                        <w:t>1</w:t>
                      </w:r>
                    </w:p>
                    <w:p w14:paraId="693A303C" w14:textId="6830C44C" w:rsidR="00596588" w:rsidRPr="00D02A97" w:rsidRDefault="00596588" w:rsidP="00D02A97">
                      <w:pPr>
                        <w:spacing w:before="240" w:after="240"/>
                        <w:rPr>
                          <w:rFonts w:ascii="Roboto" w:hAnsi="Roboto"/>
                          <w:sz w:val="24"/>
                          <w:szCs w:val="24"/>
                        </w:rPr>
                      </w:pPr>
                      <w:r w:rsidRPr="00D02A97">
                        <w:rPr>
                          <w:rFonts w:ascii="Roboto" w:hAnsi="Roboto"/>
                          <w:sz w:val="24"/>
                          <w:szCs w:val="24"/>
                        </w:rPr>
                        <w:t>4</w:t>
                      </w:r>
                    </w:p>
                    <w:p w14:paraId="52AA4FD1" w14:textId="31E78BAD" w:rsidR="00596588" w:rsidRPr="00D02A97" w:rsidRDefault="00596588" w:rsidP="00D02A97">
                      <w:pPr>
                        <w:spacing w:before="240" w:after="240"/>
                        <w:rPr>
                          <w:rFonts w:ascii="Roboto" w:hAnsi="Roboto"/>
                          <w:sz w:val="24"/>
                          <w:szCs w:val="24"/>
                        </w:rPr>
                      </w:pPr>
                      <w:r w:rsidRPr="00D02A97">
                        <w:rPr>
                          <w:rFonts w:ascii="Roboto" w:hAnsi="Roboto"/>
                          <w:sz w:val="24"/>
                          <w:szCs w:val="24"/>
                        </w:rPr>
                        <w:t>5</w:t>
                      </w:r>
                    </w:p>
                    <w:p w14:paraId="230CE9E7" w14:textId="1AE62D30" w:rsidR="00176432" w:rsidRPr="00D02A97" w:rsidRDefault="00176432" w:rsidP="00D02A97">
                      <w:pPr>
                        <w:spacing w:before="240" w:after="240"/>
                        <w:rPr>
                          <w:rFonts w:ascii="Roboto" w:hAnsi="Roboto"/>
                          <w:sz w:val="24"/>
                          <w:szCs w:val="24"/>
                        </w:rPr>
                      </w:pPr>
                      <w:r w:rsidRPr="00D02A97">
                        <w:rPr>
                          <w:rFonts w:ascii="Roboto" w:hAnsi="Roboto"/>
                          <w:sz w:val="24"/>
                          <w:szCs w:val="24"/>
                        </w:rPr>
                        <w:t>5</w:t>
                      </w:r>
                    </w:p>
                    <w:p w14:paraId="1C9782E8" w14:textId="0B604CE7" w:rsidR="00596588" w:rsidRPr="00D02A97" w:rsidRDefault="00176432" w:rsidP="00D02A97">
                      <w:pPr>
                        <w:spacing w:before="240" w:after="240"/>
                        <w:rPr>
                          <w:rFonts w:ascii="Roboto" w:hAnsi="Roboto"/>
                          <w:sz w:val="24"/>
                          <w:szCs w:val="24"/>
                        </w:rPr>
                      </w:pPr>
                      <w:r w:rsidRPr="00D02A97">
                        <w:rPr>
                          <w:rFonts w:ascii="Roboto" w:hAnsi="Roboto"/>
                          <w:sz w:val="24"/>
                          <w:szCs w:val="24"/>
                        </w:rPr>
                        <w:t>5</w:t>
                      </w:r>
                    </w:p>
                    <w:p w14:paraId="3629645F" w14:textId="0872F1D1" w:rsidR="00AF0788" w:rsidRPr="00D02A97" w:rsidRDefault="00176432" w:rsidP="00D02A97">
                      <w:pPr>
                        <w:spacing w:before="240" w:after="240"/>
                        <w:rPr>
                          <w:rFonts w:ascii="Roboto" w:hAnsi="Roboto"/>
                          <w:sz w:val="24"/>
                          <w:szCs w:val="24"/>
                        </w:rPr>
                      </w:pPr>
                      <w:r w:rsidRPr="00D02A97">
                        <w:rPr>
                          <w:rFonts w:ascii="Roboto" w:hAnsi="Roboto"/>
                          <w:sz w:val="24"/>
                          <w:szCs w:val="24"/>
                        </w:rPr>
                        <w:t>6</w:t>
                      </w:r>
                    </w:p>
                    <w:p w14:paraId="1A9DBF9C" w14:textId="3CB3A5BC" w:rsidR="00176432" w:rsidRPr="00D02A97" w:rsidRDefault="00AF0788" w:rsidP="00D02A97">
                      <w:pPr>
                        <w:spacing w:before="240" w:after="240"/>
                        <w:rPr>
                          <w:rFonts w:ascii="Roboto" w:hAnsi="Roboto"/>
                          <w:sz w:val="24"/>
                          <w:szCs w:val="24"/>
                        </w:rPr>
                      </w:pPr>
                      <w:r w:rsidRPr="00D02A97">
                        <w:rPr>
                          <w:rFonts w:ascii="Roboto" w:hAnsi="Roboto"/>
                          <w:sz w:val="24"/>
                          <w:szCs w:val="24"/>
                        </w:rPr>
                        <w:t>6</w:t>
                      </w:r>
                    </w:p>
                    <w:p w14:paraId="1520BB90" w14:textId="52E9E9B9"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46EC9D61" w14:textId="72B84289"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7B5E3D4A" w14:textId="21DD63EE" w:rsidR="00176432" w:rsidRPr="00D02A97" w:rsidRDefault="00176432" w:rsidP="00D02A97">
                      <w:pPr>
                        <w:spacing w:before="240" w:after="240"/>
                        <w:rPr>
                          <w:rFonts w:ascii="Roboto" w:hAnsi="Roboto"/>
                          <w:sz w:val="24"/>
                          <w:szCs w:val="24"/>
                        </w:rPr>
                      </w:pPr>
                      <w:r w:rsidRPr="00D02A97">
                        <w:rPr>
                          <w:rFonts w:ascii="Roboto" w:hAnsi="Roboto"/>
                          <w:sz w:val="24"/>
                          <w:szCs w:val="24"/>
                        </w:rPr>
                        <w:t>7</w:t>
                      </w:r>
                    </w:p>
                    <w:p w14:paraId="77743847" w14:textId="454F52FD" w:rsidR="00176432" w:rsidRDefault="00176432" w:rsidP="00D02A97">
                      <w:pPr>
                        <w:spacing w:before="240" w:after="240"/>
                        <w:rPr>
                          <w:rFonts w:ascii="Roboto" w:hAnsi="Roboto"/>
                          <w:sz w:val="24"/>
                          <w:szCs w:val="24"/>
                        </w:rPr>
                      </w:pPr>
                      <w:r w:rsidRPr="00D02A97">
                        <w:rPr>
                          <w:rFonts w:ascii="Roboto" w:hAnsi="Roboto"/>
                          <w:sz w:val="24"/>
                          <w:szCs w:val="24"/>
                        </w:rPr>
                        <w:t>8</w:t>
                      </w:r>
                    </w:p>
                    <w:p w14:paraId="364FA472" w14:textId="4DDE1B39" w:rsidR="000168DA" w:rsidRPr="00D02A97" w:rsidRDefault="008860B8" w:rsidP="00D02A97">
                      <w:pPr>
                        <w:spacing w:before="240" w:after="240"/>
                        <w:rPr>
                          <w:rFonts w:ascii="Roboto" w:hAnsi="Roboto"/>
                          <w:sz w:val="24"/>
                          <w:szCs w:val="24"/>
                        </w:rPr>
                      </w:pPr>
                      <w:r>
                        <w:rPr>
                          <w:rFonts w:ascii="Roboto" w:hAnsi="Roboto"/>
                          <w:sz w:val="24"/>
                          <w:szCs w:val="24"/>
                        </w:rPr>
                        <w:t>9</w:t>
                      </w:r>
                    </w:p>
                    <w:p w14:paraId="6AFB7C00" w14:textId="5AE46CA7"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1</w:t>
                      </w:r>
                    </w:p>
                    <w:p w14:paraId="27D0297B" w14:textId="26C7D4C3"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1</w:t>
                      </w:r>
                    </w:p>
                    <w:p w14:paraId="0CACCCCB" w14:textId="49FB68B3"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2</w:t>
                      </w:r>
                    </w:p>
                    <w:p w14:paraId="787393AF" w14:textId="6E71D42D"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7</w:t>
                      </w:r>
                    </w:p>
                    <w:p w14:paraId="5A448F2C" w14:textId="48A97428" w:rsidR="00176432"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7</w:t>
                      </w:r>
                    </w:p>
                    <w:p w14:paraId="42DC003D" w14:textId="7C1A54D9" w:rsidR="00CB505A" w:rsidRPr="00D02A97" w:rsidRDefault="00CB505A" w:rsidP="00D02A97">
                      <w:pPr>
                        <w:spacing w:before="240" w:after="240"/>
                        <w:rPr>
                          <w:rFonts w:ascii="Roboto" w:hAnsi="Roboto"/>
                          <w:sz w:val="24"/>
                          <w:szCs w:val="24"/>
                        </w:rPr>
                      </w:pPr>
                      <w:r>
                        <w:rPr>
                          <w:rFonts w:ascii="Roboto" w:hAnsi="Roboto"/>
                          <w:sz w:val="24"/>
                          <w:szCs w:val="24"/>
                        </w:rPr>
                        <w:t>1</w:t>
                      </w:r>
                      <w:r w:rsidR="008860B8">
                        <w:rPr>
                          <w:rFonts w:ascii="Roboto" w:hAnsi="Roboto"/>
                          <w:sz w:val="24"/>
                          <w:szCs w:val="24"/>
                        </w:rPr>
                        <w:t>8</w:t>
                      </w:r>
                    </w:p>
                    <w:p w14:paraId="4DA18804" w14:textId="488EF4F9" w:rsidR="00176432"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p w14:paraId="1A07565C" w14:textId="4B1C023A" w:rsidR="00AF0788" w:rsidRPr="00D02A97" w:rsidRDefault="00176432"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p w14:paraId="6E0C7AA1" w14:textId="06603181" w:rsidR="00176432" w:rsidRPr="00D02A97" w:rsidRDefault="00AF0788" w:rsidP="00D02A97">
                      <w:pPr>
                        <w:spacing w:before="240" w:after="240"/>
                        <w:rPr>
                          <w:rFonts w:ascii="Roboto" w:hAnsi="Roboto"/>
                          <w:sz w:val="24"/>
                          <w:szCs w:val="24"/>
                        </w:rPr>
                      </w:pPr>
                      <w:r w:rsidRPr="00D02A97">
                        <w:rPr>
                          <w:rFonts w:ascii="Roboto" w:hAnsi="Roboto"/>
                          <w:sz w:val="24"/>
                          <w:szCs w:val="24"/>
                        </w:rPr>
                        <w:t>1</w:t>
                      </w:r>
                      <w:r w:rsidR="008860B8">
                        <w:rPr>
                          <w:rFonts w:ascii="Roboto" w:hAnsi="Roboto"/>
                          <w:sz w:val="24"/>
                          <w:szCs w:val="24"/>
                        </w:rPr>
                        <w:t>9</w:t>
                      </w:r>
                    </w:p>
                  </w:txbxContent>
                </v:textbox>
              </v:shape>
            </w:pict>
          </mc:Fallback>
        </mc:AlternateContent>
      </w:r>
      <w:r w:rsidR="00AF0788">
        <w:rPr>
          <w:rFonts w:ascii="Roboto" w:eastAsia="Roboto" w:hAnsi="Roboto" w:cs="Roboto"/>
          <w:color w:val="004997"/>
          <w:sz w:val="46"/>
          <w:szCs w:val="46"/>
        </w:rPr>
        <w:t>Sommaire</w:t>
      </w:r>
    </w:p>
    <w:p w14:paraId="4976DB79" w14:textId="3FB4006C"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Introduction</w:t>
      </w:r>
      <w:r w:rsidR="00596588">
        <w:rPr>
          <w:rFonts w:ascii="Roboto" w:eastAsia="Roboto" w:hAnsi="Roboto" w:cs="Roboto"/>
          <w:sz w:val="24"/>
          <w:szCs w:val="24"/>
        </w:rPr>
        <w:t xml:space="preserve">s  </w:t>
      </w:r>
      <w:r>
        <w:rPr>
          <w:rFonts w:ascii="Roboto" w:eastAsia="Roboto" w:hAnsi="Roboto" w:cs="Roboto"/>
          <w:sz w:val="24"/>
          <w:szCs w:val="24"/>
        </w:rPr>
        <w:t xml:space="preserve">                                                                                                                   </w:t>
      </w:r>
    </w:p>
    <w:p w14:paraId="6FCE97D5" w14:textId="45313413" w:rsidR="007E7BE1" w:rsidRDefault="00000000" w:rsidP="00596588">
      <w:pPr>
        <w:spacing w:before="240" w:after="240"/>
        <w:rPr>
          <w:rFonts w:ascii="Roboto" w:eastAsia="Roboto" w:hAnsi="Roboto" w:cs="Roboto"/>
          <w:sz w:val="26"/>
          <w:szCs w:val="26"/>
        </w:rPr>
      </w:pPr>
      <w:r>
        <w:rPr>
          <w:rFonts w:ascii="Roboto" w:eastAsia="Roboto" w:hAnsi="Roboto" w:cs="Roboto"/>
          <w:sz w:val="24"/>
          <w:szCs w:val="24"/>
        </w:rPr>
        <w:t xml:space="preserve">Présentation des </w:t>
      </w:r>
      <w:proofErr w:type="spellStart"/>
      <w:r>
        <w:rPr>
          <w:rFonts w:ascii="Roboto" w:eastAsia="Roboto" w:hAnsi="Roboto" w:cs="Roboto"/>
          <w:sz w:val="24"/>
          <w:szCs w:val="24"/>
        </w:rPr>
        <w:t>candidat·es</w:t>
      </w:r>
      <w:proofErr w:type="spellEnd"/>
      <w:r>
        <w:rPr>
          <w:rFonts w:ascii="Roboto" w:eastAsia="Roboto" w:hAnsi="Roboto" w:cs="Roboto"/>
          <w:sz w:val="24"/>
          <w:szCs w:val="24"/>
        </w:rPr>
        <w:t xml:space="preserve"> au nouveau Comité Directeur</w:t>
      </w:r>
    </w:p>
    <w:p w14:paraId="63A3AF47" w14:textId="06062BAC"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des candidats du Collectif de vérification des comptes</w:t>
      </w:r>
    </w:p>
    <w:p w14:paraId="19881C06" w14:textId="6FFA0819"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Nomination de la Commission disciplinaire</w:t>
      </w:r>
    </w:p>
    <w:p w14:paraId="15A7D4DE" w14:textId="66159514"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Nomination du Conseil des Sages</w:t>
      </w:r>
    </w:p>
    <w:p w14:paraId="629E1573" w14:textId="6505038B"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du bilan des activités 2024/2025</w:t>
      </w:r>
    </w:p>
    <w:p w14:paraId="65A9BD95" w14:textId="0C65DF30"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de la Commission de discipline</w:t>
      </w:r>
    </w:p>
    <w:p w14:paraId="3BDAF10B"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du Collectif des forces humaines</w:t>
      </w:r>
    </w:p>
    <w:p w14:paraId="595E0CC2"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du Collectif communication</w:t>
      </w:r>
    </w:p>
    <w:p w14:paraId="081C5F8C"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Quorum</w:t>
      </w:r>
    </w:p>
    <w:p w14:paraId="438A3502" w14:textId="3B2FF94C"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du compte de résultat et du bilan financier 2024/2025</w:t>
      </w:r>
    </w:p>
    <w:p w14:paraId="3D386379" w14:textId="6772178D" w:rsidR="000168DA" w:rsidRDefault="000168DA" w:rsidP="00596588">
      <w:pPr>
        <w:spacing w:before="240" w:after="240"/>
        <w:rPr>
          <w:rFonts w:ascii="Roboto" w:eastAsia="Roboto" w:hAnsi="Roboto" w:cs="Roboto"/>
          <w:sz w:val="24"/>
          <w:szCs w:val="24"/>
        </w:rPr>
      </w:pPr>
      <w:r>
        <w:rPr>
          <w:rFonts w:ascii="Roboto" w:eastAsia="Roboto" w:hAnsi="Roboto" w:cs="Roboto"/>
          <w:sz w:val="24"/>
          <w:szCs w:val="24"/>
        </w:rPr>
        <w:t>Commission de la vérification des comptes</w:t>
      </w:r>
    </w:p>
    <w:p w14:paraId="28205B94"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Présentation du budget triennal prévisionnel</w:t>
      </w:r>
    </w:p>
    <w:p w14:paraId="7C660C09"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Discours de Karim ZIADY</w:t>
      </w:r>
    </w:p>
    <w:p w14:paraId="71E8BC36"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Séquence Plénière</w:t>
      </w:r>
    </w:p>
    <w:p w14:paraId="08896911"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Résumé de la séquence plénière</w:t>
      </w:r>
    </w:p>
    <w:p w14:paraId="1A9077FC"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Discours de Nicolas BONNET-OULALDJ</w:t>
      </w:r>
    </w:p>
    <w:p w14:paraId="3357CAFA" w14:textId="77777777" w:rsidR="007E7BE1" w:rsidRDefault="00000000" w:rsidP="00596588">
      <w:pPr>
        <w:spacing w:before="240" w:after="240"/>
        <w:rPr>
          <w:rFonts w:ascii="Roboto" w:eastAsia="Roboto" w:hAnsi="Roboto" w:cs="Roboto"/>
          <w:sz w:val="24"/>
          <w:szCs w:val="24"/>
        </w:rPr>
      </w:pPr>
      <w:r>
        <w:rPr>
          <w:rFonts w:ascii="Roboto" w:eastAsia="Roboto" w:hAnsi="Roboto" w:cs="Roboto"/>
          <w:sz w:val="24"/>
          <w:szCs w:val="24"/>
        </w:rPr>
        <w:t>Discours de Thomas VALLE</w:t>
      </w:r>
    </w:p>
    <w:p w14:paraId="0AD8FE9C" w14:textId="77777777" w:rsidR="00596588" w:rsidRDefault="00000000" w:rsidP="00596588">
      <w:pPr>
        <w:spacing w:before="240" w:after="240"/>
        <w:rPr>
          <w:rFonts w:ascii="Roboto" w:eastAsia="Roboto" w:hAnsi="Roboto" w:cs="Roboto"/>
          <w:sz w:val="24"/>
          <w:szCs w:val="24"/>
        </w:rPr>
      </w:pPr>
      <w:r>
        <w:rPr>
          <w:rFonts w:ascii="Roboto" w:eastAsia="Roboto" w:hAnsi="Roboto" w:cs="Roboto"/>
          <w:sz w:val="24"/>
          <w:szCs w:val="24"/>
        </w:rPr>
        <w:t>Résultat de l’élection du nouveau Comité Directeur</w:t>
      </w:r>
    </w:p>
    <w:p w14:paraId="3955D82A" w14:textId="41AC6AEF" w:rsidR="00596588" w:rsidRDefault="00000000" w:rsidP="00596588">
      <w:pPr>
        <w:spacing w:before="240" w:after="240"/>
        <w:rPr>
          <w:rFonts w:ascii="Roboto" w:eastAsia="Roboto" w:hAnsi="Roboto" w:cs="Roboto"/>
          <w:sz w:val="24"/>
          <w:szCs w:val="24"/>
        </w:rPr>
      </w:pPr>
      <w:r>
        <w:rPr>
          <w:rFonts w:ascii="Roboto" w:eastAsia="Roboto" w:hAnsi="Roboto" w:cs="Roboto"/>
          <w:sz w:val="24"/>
          <w:szCs w:val="24"/>
        </w:rPr>
        <w:t>Retour sur la Matinale des Bénévoles</w:t>
      </w:r>
    </w:p>
    <w:p w14:paraId="272EB93E" w14:textId="77777777" w:rsidR="007E7BE1" w:rsidRDefault="00000000" w:rsidP="00596588">
      <w:pPr>
        <w:spacing w:before="240" w:after="240"/>
      </w:pPr>
      <w:r>
        <w:rPr>
          <w:rFonts w:ascii="Roboto" w:eastAsia="Roboto" w:hAnsi="Roboto" w:cs="Roboto"/>
          <w:sz w:val="24"/>
          <w:szCs w:val="24"/>
        </w:rPr>
        <w:t xml:space="preserve">Conclusion </w:t>
      </w:r>
      <w:r>
        <w:br w:type="page"/>
      </w:r>
    </w:p>
    <w:p w14:paraId="46853579" w14:textId="6242106D"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lastRenderedPageBreak/>
        <w:t xml:space="preserve">Présentation des </w:t>
      </w:r>
      <w:proofErr w:type="spellStart"/>
      <w:r>
        <w:rPr>
          <w:rFonts w:ascii="Roboto SemiBold" w:eastAsia="Roboto SemiBold" w:hAnsi="Roboto SemiBold" w:cs="Roboto SemiBold"/>
          <w:color w:val="990000"/>
          <w:sz w:val="28"/>
          <w:szCs w:val="28"/>
        </w:rPr>
        <w:t>candidat·es</w:t>
      </w:r>
      <w:proofErr w:type="spellEnd"/>
      <w:r>
        <w:rPr>
          <w:rFonts w:ascii="Roboto SemiBold" w:eastAsia="Roboto SemiBold" w:hAnsi="Roboto SemiBold" w:cs="Roboto SemiBold"/>
          <w:color w:val="990000"/>
          <w:sz w:val="28"/>
          <w:szCs w:val="28"/>
        </w:rPr>
        <w:t xml:space="preserve"> au Comité Directeur - </w:t>
      </w:r>
      <w:r>
        <w:rPr>
          <w:rFonts w:ascii="Roboto Medium" w:eastAsia="Roboto Medium" w:hAnsi="Roboto Medium" w:cs="Roboto Medium"/>
          <w:color w:val="990000"/>
          <w:sz w:val="24"/>
          <w:szCs w:val="24"/>
        </w:rPr>
        <w:t>Cécile ESON</w:t>
      </w:r>
      <w:r>
        <w:rPr>
          <w:noProof/>
        </w:rPr>
        <w:drawing>
          <wp:anchor distT="114300" distB="114300" distL="114300" distR="114300" simplePos="0" relativeHeight="251662336" behindDoc="0" locked="0" layoutInCell="1" hidden="0" allowOverlap="1" wp14:anchorId="0A3AC2F5" wp14:editId="0B55F50B">
            <wp:simplePos x="0" y="0"/>
            <wp:positionH relativeFrom="column">
              <wp:posOffset>-782474</wp:posOffset>
            </wp:positionH>
            <wp:positionV relativeFrom="paragraph">
              <wp:posOffset>409575</wp:posOffset>
            </wp:positionV>
            <wp:extent cx="7296150" cy="3526128"/>
            <wp:effectExtent l="0" t="0" r="0" b="0"/>
            <wp:wrapNone/>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l="5779" t="21048" r="6781" b="3159"/>
                    <a:stretch>
                      <a:fillRect/>
                    </a:stretch>
                  </pic:blipFill>
                  <pic:spPr>
                    <a:xfrm>
                      <a:off x="0" y="0"/>
                      <a:ext cx="7296150" cy="3526128"/>
                    </a:xfrm>
                    <a:prstGeom prst="rect">
                      <a:avLst/>
                    </a:prstGeom>
                    <a:ln/>
                  </pic:spPr>
                </pic:pic>
              </a:graphicData>
            </a:graphic>
          </wp:anchor>
        </w:drawing>
      </w:r>
      <w:r w:rsidR="000168DA">
        <w:rPr>
          <w:rFonts w:ascii="Roboto Medium" w:eastAsia="Roboto Medium" w:hAnsi="Roboto Medium" w:cs="Roboto Medium"/>
          <w:color w:val="990000"/>
          <w:sz w:val="24"/>
          <w:szCs w:val="24"/>
        </w:rPr>
        <w:t>.</w:t>
      </w:r>
    </w:p>
    <w:p w14:paraId="7F613467" w14:textId="77777777" w:rsidR="007E7BE1" w:rsidRDefault="007E7BE1">
      <w:pPr>
        <w:spacing w:before="320" w:after="240"/>
        <w:ind w:left="60"/>
        <w:jc w:val="both"/>
        <w:rPr>
          <w:rFonts w:ascii="Roboto Medium" w:eastAsia="Roboto Medium" w:hAnsi="Roboto Medium" w:cs="Roboto Medium"/>
          <w:sz w:val="24"/>
          <w:szCs w:val="24"/>
        </w:rPr>
      </w:pPr>
    </w:p>
    <w:p w14:paraId="4F243E44" w14:textId="77777777" w:rsidR="007E7BE1" w:rsidRDefault="007E7BE1">
      <w:pPr>
        <w:spacing w:before="320" w:after="240"/>
        <w:ind w:left="60"/>
        <w:jc w:val="both"/>
        <w:rPr>
          <w:rFonts w:ascii="Roboto Medium" w:eastAsia="Roboto Medium" w:hAnsi="Roboto Medium" w:cs="Roboto Medium"/>
          <w:sz w:val="24"/>
          <w:szCs w:val="24"/>
        </w:rPr>
      </w:pPr>
    </w:p>
    <w:p w14:paraId="3C75914B" w14:textId="77777777" w:rsidR="007E7BE1" w:rsidRDefault="007E7BE1">
      <w:pPr>
        <w:spacing w:before="320" w:after="240"/>
        <w:ind w:left="60"/>
        <w:jc w:val="both"/>
        <w:rPr>
          <w:rFonts w:ascii="Roboto Medium" w:eastAsia="Roboto Medium" w:hAnsi="Roboto Medium" w:cs="Roboto Medium"/>
          <w:sz w:val="24"/>
          <w:szCs w:val="24"/>
        </w:rPr>
      </w:pPr>
    </w:p>
    <w:p w14:paraId="0553B4E1" w14:textId="77777777" w:rsidR="007E7BE1" w:rsidRDefault="007E7BE1">
      <w:pPr>
        <w:spacing w:before="320" w:after="240"/>
        <w:ind w:left="60"/>
        <w:jc w:val="both"/>
        <w:rPr>
          <w:rFonts w:ascii="Roboto Medium" w:eastAsia="Roboto Medium" w:hAnsi="Roboto Medium" w:cs="Roboto Medium"/>
          <w:sz w:val="24"/>
          <w:szCs w:val="24"/>
        </w:rPr>
      </w:pPr>
    </w:p>
    <w:p w14:paraId="774ECBEA" w14:textId="77777777" w:rsidR="007E7BE1" w:rsidRDefault="007E7BE1">
      <w:pPr>
        <w:spacing w:before="320" w:after="240"/>
        <w:ind w:left="60"/>
        <w:jc w:val="both"/>
        <w:rPr>
          <w:rFonts w:ascii="Roboto Medium" w:eastAsia="Roboto Medium" w:hAnsi="Roboto Medium" w:cs="Roboto Medium"/>
          <w:sz w:val="24"/>
          <w:szCs w:val="24"/>
        </w:rPr>
      </w:pPr>
    </w:p>
    <w:p w14:paraId="24F1C858" w14:textId="77777777" w:rsidR="007E7BE1" w:rsidRDefault="007E7BE1">
      <w:pPr>
        <w:spacing w:before="320" w:after="240"/>
        <w:ind w:left="60"/>
        <w:jc w:val="both"/>
        <w:rPr>
          <w:rFonts w:ascii="Roboto Medium" w:eastAsia="Roboto Medium" w:hAnsi="Roboto Medium" w:cs="Roboto Medium"/>
          <w:sz w:val="24"/>
          <w:szCs w:val="24"/>
        </w:rPr>
      </w:pPr>
    </w:p>
    <w:p w14:paraId="6A9FA6DE" w14:textId="77777777" w:rsidR="007E7BE1" w:rsidRDefault="007E7BE1">
      <w:pPr>
        <w:spacing w:before="320" w:after="240"/>
        <w:ind w:left="60"/>
        <w:jc w:val="both"/>
        <w:rPr>
          <w:rFonts w:ascii="Roboto Medium" w:eastAsia="Roboto Medium" w:hAnsi="Roboto Medium" w:cs="Roboto Medium"/>
          <w:sz w:val="24"/>
          <w:szCs w:val="24"/>
        </w:rPr>
      </w:pPr>
    </w:p>
    <w:p w14:paraId="09D176C2" w14:textId="77777777" w:rsidR="007E7BE1" w:rsidRDefault="007E7BE1">
      <w:pPr>
        <w:spacing w:before="320" w:after="240"/>
        <w:ind w:left="60"/>
        <w:jc w:val="both"/>
        <w:rPr>
          <w:rFonts w:ascii="Roboto Medium" w:eastAsia="Roboto Medium" w:hAnsi="Roboto Medium" w:cs="Roboto Medium"/>
          <w:sz w:val="24"/>
          <w:szCs w:val="24"/>
        </w:rPr>
      </w:pPr>
    </w:p>
    <w:p w14:paraId="43C5975D" w14:textId="77777777" w:rsidR="007E7BE1" w:rsidRDefault="00000000">
      <w:pPr>
        <w:spacing w:before="320" w:after="240"/>
        <w:ind w:left="60"/>
        <w:jc w:val="both"/>
        <w:rPr>
          <w:rFonts w:ascii="Roboto Medium" w:eastAsia="Roboto Medium" w:hAnsi="Roboto Medium" w:cs="Roboto Medium"/>
          <w:sz w:val="24"/>
          <w:szCs w:val="24"/>
        </w:rPr>
      </w:pPr>
      <w:r>
        <w:rPr>
          <w:noProof/>
        </w:rPr>
        <w:drawing>
          <wp:anchor distT="114300" distB="114300" distL="114300" distR="114300" simplePos="0" relativeHeight="251663360" behindDoc="0" locked="0" layoutInCell="1" hidden="0" allowOverlap="1" wp14:anchorId="7BA657C5" wp14:editId="37822A49">
            <wp:simplePos x="0" y="0"/>
            <wp:positionH relativeFrom="column">
              <wp:posOffset>-819149</wp:posOffset>
            </wp:positionH>
            <wp:positionV relativeFrom="paragraph">
              <wp:posOffset>227651</wp:posOffset>
            </wp:positionV>
            <wp:extent cx="7296150" cy="2000250"/>
            <wp:effectExtent l="0" t="0" r="0" b="0"/>
            <wp:wrapNone/>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l="5648" t="8611" r="5482" b="47355"/>
                    <a:stretch>
                      <a:fillRect/>
                    </a:stretch>
                  </pic:blipFill>
                  <pic:spPr>
                    <a:xfrm>
                      <a:off x="0" y="0"/>
                      <a:ext cx="7296150" cy="2000250"/>
                    </a:xfrm>
                    <a:prstGeom prst="rect">
                      <a:avLst/>
                    </a:prstGeom>
                    <a:ln/>
                  </pic:spPr>
                </pic:pic>
              </a:graphicData>
            </a:graphic>
          </wp:anchor>
        </w:drawing>
      </w:r>
    </w:p>
    <w:p w14:paraId="0E4CAF0B" w14:textId="77777777" w:rsidR="007E7BE1" w:rsidRDefault="007E7BE1">
      <w:pPr>
        <w:spacing w:before="320" w:after="240"/>
        <w:ind w:left="60"/>
        <w:jc w:val="both"/>
        <w:rPr>
          <w:rFonts w:ascii="Roboto" w:eastAsia="Roboto" w:hAnsi="Roboto" w:cs="Roboto"/>
          <w:sz w:val="24"/>
          <w:szCs w:val="24"/>
        </w:rPr>
      </w:pPr>
    </w:p>
    <w:p w14:paraId="2EE3EDD2" w14:textId="77777777" w:rsidR="007E7BE1" w:rsidRDefault="007E7BE1">
      <w:pPr>
        <w:spacing w:before="320" w:after="240"/>
        <w:ind w:left="60"/>
        <w:jc w:val="both"/>
        <w:rPr>
          <w:rFonts w:ascii="Roboto" w:eastAsia="Roboto" w:hAnsi="Roboto" w:cs="Roboto"/>
          <w:sz w:val="24"/>
          <w:szCs w:val="24"/>
        </w:rPr>
      </w:pPr>
    </w:p>
    <w:p w14:paraId="79276D4C" w14:textId="77777777" w:rsidR="007E7BE1" w:rsidRDefault="007E7BE1">
      <w:pPr>
        <w:spacing w:before="320" w:after="240"/>
        <w:ind w:left="60"/>
        <w:jc w:val="both"/>
        <w:rPr>
          <w:rFonts w:ascii="Roboto" w:eastAsia="Roboto" w:hAnsi="Roboto" w:cs="Roboto"/>
          <w:sz w:val="24"/>
          <w:szCs w:val="24"/>
        </w:rPr>
      </w:pPr>
    </w:p>
    <w:p w14:paraId="7898FEE8" w14:textId="77777777" w:rsidR="007E7BE1" w:rsidRDefault="007E7BE1">
      <w:pPr>
        <w:spacing w:before="320" w:after="240"/>
        <w:ind w:left="60"/>
        <w:jc w:val="both"/>
        <w:rPr>
          <w:rFonts w:ascii="Roboto" w:eastAsia="Roboto" w:hAnsi="Roboto" w:cs="Roboto"/>
          <w:sz w:val="24"/>
          <w:szCs w:val="24"/>
        </w:rPr>
      </w:pPr>
    </w:p>
    <w:p w14:paraId="207805B1" w14:textId="77777777" w:rsidR="007E7BE1" w:rsidRDefault="00000000">
      <w:pPr>
        <w:spacing w:before="320" w:after="240"/>
        <w:ind w:left="60"/>
        <w:jc w:val="both"/>
        <w:rPr>
          <w:rFonts w:ascii="Roboto" w:eastAsia="Roboto" w:hAnsi="Roboto" w:cs="Roboto"/>
          <w:sz w:val="24"/>
          <w:szCs w:val="24"/>
        </w:rPr>
      </w:pPr>
      <w:r>
        <w:rPr>
          <w:noProof/>
        </w:rPr>
        <w:drawing>
          <wp:anchor distT="114300" distB="114300" distL="114300" distR="114300" simplePos="0" relativeHeight="251664384" behindDoc="0" locked="0" layoutInCell="1" hidden="0" allowOverlap="1" wp14:anchorId="179D06D1" wp14:editId="7E1B40A9">
            <wp:simplePos x="0" y="0"/>
            <wp:positionH relativeFrom="column">
              <wp:posOffset>-838199</wp:posOffset>
            </wp:positionH>
            <wp:positionV relativeFrom="paragraph">
              <wp:posOffset>161119</wp:posOffset>
            </wp:positionV>
            <wp:extent cx="7153275" cy="2000250"/>
            <wp:effectExtent l="0" t="0" r="0" b="0"/>
            <wp:wrapNone/>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l="5565" t="50968" r="7305" b="4998"/>
                    <a:stretch>
                      <a:fillRect/>
                    </a:stretch>
                  </pic:blipFill>
                  <pic:spPr>
                    <a:xfrm>
                      <a:off x="0" y="0"/>
                      <a:ext cx="7153275" cy="2000250"/>
                    </a:xfrm>
                    <a:prstGeom prst="rect">
                      <a:avLst/>
                    </a:prstGeom>
                    <a:ln/>
                  </pic:spPr>
                </pic:pic>
              </a:graphicData>
            </a:graphic>
          </wp:anchor>
        </w:drawing>
      </w:r>
    </w:p>
    <w:p w14:paraId="377F1112" w14:textId="77777777" w:rsidR="007E7BE1" w:rsidRDefault="007E7BE1">
      <w:pPr>
        <w:spacing w:before="320" w:after="240"/>
        <w:ind w:left="60"/>
        <w:jc w:val="both"/>
        <w:rPr>
          <w:rFonts w:ascii="Roboto" w:eastAsia="Roboto" w:hAnsi="Roboto" w:cs="Roboto"/>
          <w:sz w:val="24"/>
          <w:szCs w:val="24"/>
        </w:rPr>
      </w:pPr>
    </w:p>
    <w:p w14:paraId="20BEBB1B" w14:textId="77777777" w:rsidR="007E7BE1" w:rsidRDefault="007E7BE1">
      <w:pPr>
        <w:spacing w:before="320" w:after="240"/>
        <w:ind w:left="60"/>
        <w:jc w:val="both"/>
        <w:rPr>
          <w:rFonts w:ascii="Roboto" w:eastAsia="Roboto" w:hAnsi="Roboto" w:cs="Roboto"/>
          <w:sz w:val="24"/>
          <w:szCs w:val="24"/>
        </w:rPr>
      </w:pPr>
    </w:p>
    <w:p w14:paraId="501CACEF" w14:textId="77777777" w:rsidR="007E7BE1" w:rsidRDefault="007E7BE1">
      <w:pPr>
        <w:spacing w:before="320" w:after="240"/>
        <w:ind w:left="60"/>
        <w:jc w:val="both"/>
        <w:rPr>
          <w:rFonts w:ascii="Roboto" w:eastAsia="Roboto" w:hAnsi="Roboto" w:cs="Roboto"/>
          <w:sz w:val="24"/>
          <w:szCs w:val="24"/>
        </w:rPr>
      </w:pPr>
    </w:p>
    <w:p w14:paraId="77233A84" w14:textId="77777777" w:rsidR="007E7BE1" w:rsidRDefault="00000000">
      <w:pPr>
        <w:spacing w:before="320" w:after="240"/>
        <w:ind w:left="60"/>
        <w:jc w:val="both"/>
        <w:rPr>
          <w:rFonts w:ascii="Roboto" w:eastAsia="Roboto" w:hAnsi="Roboto" w:cs="Roboto"/>
          <w:sz w:val="24"/>
          <w:szCs w:val="24"/>
        </w:rPr>
      </w:pPr>
      <w:r>
        <w:rPr>
          <w:noProof/>
        </w:rPr>
        <w:drawing>
          <wp:anchor distT="114300" distB="114300" distL="114300" distR="114300" simplePos="0" relativeHeight="251665408" behindDoc="1" locked="0" layoutInCell="1" hidden="0" allowOverlap="1" wp14:anchorId="768C9132" wp14:editId="09AB2A79">
            <wp:simplePos x="0" y="0"/>
            <wp:positionH relativeFrom="column">
              <wp:posOffset>-657224</wp:posOffset>
            </wp:positionH>
            <wp:positionV relativeFrom="paragraph">
              <wp:posOffset>285750</wp:posOffset>
            </wp:positionV>
            <wp:extent cx="6972300" cy="1905000"/>
            <wp:effectExtent l="0" t="0" r="0" b="0"/>
            <wp:wrapNone/>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l="1720" r="931"/>
                    <a:stretch>
                      <a:fillRect/>
                    </a:stretch>
                  </pic:blipFill>
                  <pic:spPr>
                    <a:xfrm>
                      <a:off x="0" y="0"/>
                      <a:ext cx="6972300" cy="1905000"/>
                    </a:xfrm>
                    <a:prstGeom prst="rect">
                      <a:avLst/>
                    </a:prstGeom>
                    <a:ln/>
                  </pic:spPr>
                </pic:pic>
              </a:graphicData>
            </a:graphic>
          </wp:anchor>
        </w:drawing>
      </w:r>
    </w:p>
    <w:p w14:paraId="1D88D729" w14:textId="77777777" w:rsidR="007E7BE1" w:rsidRDefault="007E7BE1">
      <w:pPr>
        <w:spacing w:before="320" w:after="240"/>
        <w:ind w:left="60"/>
        <w:jc w:val="both"/>
        <w:rPr>
          <w:rFonts w:ascii="Roboto" w:eastAsia="Roboto" w:hAnsi="Roboto" w:cs="Roboto"/>
          <w:sz w:val="24"/>
          <w:szCs w:val="24"/>
        </w:rPr>
      </w:pPr>
    </w:p>
    <w:p w14:paraId="25B30774" w14:textId="77777777" w:rsidR="007E7BE1" w:rsidRDefault="007E7BE1">
      <w:pPr>
        <w:spacing w:before="320" w:after="240"/>
        <w:ind w:left="60"/>
        <w:jc w:val="both"/>
        <w:rPr>
          <w:rFonts w:ascii="Roboto" w:eastAsia="Roboto" w:hAnsi="Roboto" w:cs="Roboto"/>
          <w:sz w:val="24"/>
          <w:szCs w:val="24"/>
        </w:rPr>
      </w:pPr>
    </w:p>
    <w:p w14:paraId="6031B286"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lastRenderedPageBreak/>
        <w:t xml:space="preserve">Présentation des candidats du Collectif de la vérification des comptes - </w:t>
      </w:r>
      <w:r>
        <w:rPr>
          <w:rFonts w:ascii="Roboto Medium" w:eastAsia="Roboto Medium" w:hAnsi="Roboto Medium" w:cs="Roboto Medium"/>
          <w:color w:val="990000"/>
          <w:sz w:val="24"/>
          <w:szCs w:val="24"/>
        </w:rPr>
        <w:t>Thierry UHRES.</w:t>
      </w:r>
    </w:p>
    <w:p w14:paraId="6D9AA029" w14:textId="77777777" w:rsidR="007E7BE1" w:rsidRDefault="00000000">
      <w:pPr>
        <w:numPr>
          <w:ilvl w:val="0"/>
          <w:numId w:val="2"/>
        </w:num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Élus à la majorité absolue des voix.</w:t>
      </w:r>
      <w:r>
        <w:rPr>
          <w:noProof/>
        </w:rPr>
        <w:drawing>
          <wp:anchor distT="114300" distB="114300" distL="114300" distR="114300" simplePos="0" relativeHeight="251666432" behindDoc="0" locked="0" layoutInCell="1" hidden="0" allowOverlap="1" wp14:anchorId="06890873" wp14:editId="5215E8DC">
            <wp:simplePos x="0" y="0"/>
            <wp:positionH relativeFrom="column">
              <wp:posOffset>933450</wp:posOffset>
            </wp:positionH>
            <wp:positionV relativeFrom="paragraph">
              <wp:posOffset>432596</wp:posOffset>
            </wp:positionV>
            <wp:extent cx="3605213" cy="1835834"/>
            <wp:effectExtent l="0" t="0" r="0" b="0"/>
            <wp:wrapNone/>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l="23597" t="18687" r="27806"/>
                    <a:stretch>
                      <a:fillRect/>
                    </a:stretch>
                  </pic:blipFill>
                  <pic:spPr>
                    <a:xfrm>
                      <a:off x="0" y="0"/>
                      <a:ext cx="3605213" cy="1835834"/>
                    </a:xfrm>
                    <a:prstGeom prst="rect">
                      <a:avLst/>
                    </a:prstGeom>
                    <a:ln/>
                  </pic:spPr>
                </pic:pic>
              </a:graphicData>
            </a:graphic>
          </wp:anchor>
        </w:drawing>
      </w:r>
    </w:p>
    <w:p w14:paraId="5FFF2ACC" w14:textId="77777777" w:rsidR="007E7BE1" w:rsidRDefault="007E7BE1">
      <w:pPr>
        <w:spacing w:before="320" w:after="240"/>
        <w:ind w:left="60"/>
        <w:jc w:val="both"/>
        <w:rPr>
          <w:rFonts w:ascii="Roboto" w:eastAsia="Roboto" w:hAnsi="Roboto" w:cs="Roboto"/>
          <w:sz w:val="24"/>
          <w:szCs w:val="24"/>
        </w:rPr>
      </w:pPr>
    </w:p>
    <w:p w14:paraId="5B19AF25" w14:textId="77777777" w:rsidR="007E7BE1" w:rsidRDefault="007E7BE1">
      <w:pPr>
        <w:spacing w:before="320" w:after="240"/>
        <w:ind w:left="60"/>
        <w:jc w:val="both"/>
        <w:rPr>
          <w:rFonts w:ascii="Roboto" w:eastAsia="Roboto" w:hAnsi="Roboto" w:cs="Roboto"/>
          <w:sz w:val="24"/>
          <w:szCs w:val="24"/>
        </w:rPr>
      </w:pPr>
    </w:p>
    <w:p w14:paraId="036112E2" w14:textId="77777777" w:rsidR="007E7BE1" w:rsidRDefault="007E7BE1">
      <w:pPr>
        <w:spacing w:before="320" w:after="240"/>
        <w:ind w:left="60"/>
        <w:jc w:val="both"/>
        <w:rPr>
          <w:rFonts w:ascii="Roboto" w:eastAsia="Roboto" w:hAnsi="Roboto" w:cs="Roboto"/>
          <w:sz w:val="24"/>
          <w:szCs w:val="24"/>
        </w:rPr>
      </w:pPr>
    </w:p>
    <w:p w14:paraId="3E1E25EB"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br/>
      </w:r>
    </w:p>
    <w:p w14:paraId="25A17C98" w14:textId="77777777" w:rsidR="007E7BE1" w:rsidRDefault="007E7BE1">
      <w:pPr>
        <w:spacing w:before="320" w:after="240"/>
        <w:jc w:val="both"/>
        <w:rPr>
          <w:rFonts w:ascii="Roboto" w:eastAsia="Roboto" w:hAnsi="Roboto" w:cs="Roboto"/>
          <w:sz w:val="24"/>
          <w:szCs w:val="24"/>
        </w:rPr>
      </w:pPr>
    </w:p>
    <w:p w14:paraId="3F358CFD"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Nomination de la Commission Disciplinaire - </w:t>
      </w:r>
      <w:r>
        <w:rPr>
          <w:rFonts w:ascii="Roboto Medium" w:eastAsia="Roboto Medium" w:hAnsi="Roboto Medium" w:cs="Roboto Medium"/>
          <w:color w:val="990000"/>
          <w:sz w:val="24"/>
          <w:szCs w:val="24"/>
        </w:rPr>
        <w:t>Thierry UHRES.</w:t>
      </w:r>
    </w:p>
    <w:p w14:paraId="046EA17A" w14:textId="77777777" w:rsidR="007E7BE1" w:rsidRDefault="00000000">
      <w:pPr>
        <w:numPr>
          <w:ilvl w:val="0"/>
          <w:numId w:val="21"/>
        </w:num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Élus à la majorité absolue des voix.</w:t>
      </w:r>
      <w:r>
        <w:rPr>
          <w:noProof/>
        </w:rPr>
        <w:drawing>
          <wp:anchor distT="114300" distB="114300" distL="114300" distR="114300" simplePos="0" relativeHeight="251667456" behindDoc="0" locked="0" layoutInCell="1" hidden="0" allowOverlap="1" wp14:anchorId="2D932BE5" wp14:editId="0207C038">
            <wp:simplePos x="0" y="0"/>
            <wp:positionH relativeFrom="column">
              <wp:posOffset>-566737</wp:posOffset>
            </wp:positionH>
            <wp:positionV relativeFrom="paragraph">
              <wp:posOffset>333375</wp:posOffset>
            </wp:positionV>
            <wp:extent cx="6870492" cy="1905000"/>
            <wp:effectExtent l="0" t="0" r="0" b="0"/>
            <wp:wrapNone/>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l="1827" r="1993"/>
                    <a:stretch>
                      <a:fillRect/>
                    </a:stretch>
                  </pic:blipFill>
                  <pic:spPr>
                    <a:xfrm>
                      <a:off x="0" y="0"/>
                      <a:ext cx="6870492" cy="1905000"/>
                    </a:xfrm>
                    <a:prstGeom prst="rect">
                      <a:avLst/>
                    </a:prstGeom>
                    <a:ln/>
                  </pic:spPr>
                </pic:pic>
              </a:graphicData>
            </a:graphic>
          </wp:anchor>
        </w:drawing>
      </w:r>
    </w:p>
    <w:p w14:paraId="23357773" w14:textId="77777777" w:rsidR="007E7BE1" w:rsidRDefault="007E7BE1">
      <w:pPr>
        <w:spacing w:before="320" w:after="240"/>
        <w:ind w:left="60"/>
        <w:jc w:val="both"/>
        <w:rPr>
          <w:rFonts w:ascii="Roboto" w:eastAsia="Roboto" w:hAnsi="Roboto" w:cs="Roboto"/>
          <w:sz w:val="24"/>
          <w:szCs w:val="24"/>
        </w:rPr>
      </w:pPr>
    </w:p>
    <w:p w14:paraId="55343E1C" w14:textId="77777777" w:rsidR="007E7BE1" w:rsidRDefault="007E7BE1">
      <w:pPr>
        <w:spacing w:before="320" w:after="240"/>
        <w:ind w:left="60"/>
        <w:jc w:val="both"/>
        <w:rPr>
          <w:rFonts w:ascii="Roboto" w:eastAsia="Roboto" w:hAnsi="Roboto" w:cs="Roboto"/>
          <w:sz w:val="24"/>
          <w:szCs w:val="24"/>
        </w:rPr>
      </w:pPr>
    </w:p>
    <w:p w14:paraId="503F8F03" w14:textId="77777777" w:rsidR="007E7BE1" w:rsidRDefault="007E7BE1">
      <w:pPr>
        <w:spacing w:before="320" w:after="240"/>
        <w:ind w:left="60"/>
        <w:jc w:val="both"/>
        <w:rPr>
          <w:rFonts w:ascii="Roboto" w:eastAsia="Roboto" w:hAnsi="Roboto" w:cs="Roboto"/>
          <w:sz w:val="24"/>
          <w:szCs w:val="24"/>
        </w:rPr>
      </w:pPr>
    </w:p>
    <w:p w14:paraId="315E53F0" w14:textId="77777777" w:rsidR="007E7BE1" w:rsidRDefault="00000000">
      <w:pPr>
        <w:spacing w:before="320" w:after="240"/>
        <w:jc w:val="both"/>
        <w:rPr>
          <w:rFonts w:ascii="Roboto SemiBold" w:eastAsia="Roboto SemiBold" w:hAnsi="Roboto SemiBold" w:cs="Roboto SemiBold"/>
          <w:color w:val="990000"/>
          <w:sz w:val="28"/>
          <w:szCs w:val="28"/>
        </w:rPr>
      </w:pPr>
      <w:r>
        <w:rPr>
          <w:rFonts w:ascii="Roboto" w:eastAsia="Roboto" w:hAnsi="Roboto" w:cs="Roboto"/>
          <w:sz w:val="24"/>
          <w:szCs w:val="24"/>
        </w:rPr>
        <w:br/>
      </w:r>
    </w:p>
    <w:p w14:paraId="0AC6DC9B"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br/>
      </w:r>
      <w:r>
        <w:rPr>
          <w:rFonts w:ascii="Roboto SemiBold" w:eastAsia="Roboto SemiBold" w:hAnsi="Roboto SemiBold" w:cs="Roboto SemiBold"/>
          <w:color w:val="990000"/>
          <w:sz w:val="28"/>
          <w:szCs w:val="28"/>
        </w:rPr>
        <w:br/>
        <w:t xml:space="preserve">Nomination du Conseil des sages - </w:t>
      </w:r>
      <w:r>
        <w:rPr>
          <w:rFonts w:ascii="Roboto Medium" w:eastAsia="Roboto Medium" w:hAnsi="Roboto Medium" w:cs="Roboto Medium"/>
          <w:color w:val="990000"/>
          <w:sz w:val="24"/>
          <w:szCs w:val="24"/>
        </w:rPr>
        <w:t>Thierry UHRES.</w:t>
      </w:r>
    </w:p>
    <w:p w14:paraId="0A09E58D" w14:textId="77777777" w:rsidR="007E7BE1" w:rsidRDefault="00000000">
      <w:pPr>
        <w:numPr>
          <w:ilvl w:val="0"/>
          <w:numId w:val="6"/>
        </w:num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Élus à la majorité absolue des voix.</w:t>
      </w:r>
      <w:r>
        <w:rPr>
          <w:noProof/>
        </w:rPr>
        <w:drawing>
          <wp:anchor distT="114300" distB="114300" distL="114300" distR="114300" simplePos="0" relativeHeight="251668480" behindDoc="0" locked="0" layoutInCell="1" hidden="0" allowOverlap="1" wp14:anchorId="7E65D784" wp14:editId="2409E57C">
            <wp:simplePos x="0" y="0"/>
            <wp:positionH relativeFrom="column">
              <wp:posOffset>404813</wp:posOffset>
            </wp:positionH>
            <wp:positionV relativeFrom="paragraph">
              <wp:posOffset>508796</wp:posOffset>
            </wp:positionV>
            <wp:extent cx="4319588" cy="1562404"/>
            <wp:effectExtent l="0" t="0" r="0" b="0"/>
            <wp:wrapNone/>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2492" t="4527" r="2990" b="2041"/>
                    <a:stretch>
                      <a:fillRect/>
                    </a:stretch>
                  </pic:blipFill>
                  <pic:spPr>
                    <a:xfrm>
                      <a:off x="0" y="0"/>
                      <a:ext cx="4319588" cy="1562404"/>
                    </a:xfrm>
                    <a:prstGeom prst="rect">
                      <a:avLst/>
                    </a:prstGeom>
                    <a:ln/>
                  </pic:spPr>
                </pic:pic>
              </a:graphicData>
            </a:graphic>
          </wp:anchor>
        </w:drawing>
      </w:r>
    </w:p>
    <w:p w14:paraId="38B81163" w14:textId="77777777" w:rsidR="007E7BE1" w:rsidRDefault="007E7BE1">
      <w:pPr>
        <w:spacing w:before="320" w:after="240"/>
        <w:ind w:left="60"/>
        <w:jc w:val="both"/>
        <w:rPr>
          <w:rFonts w:ascii="Roboto" w:eastAsia="Roboto" w:hAnsi="Roboto" w:cs="Roboto"/>
          <w:sz w:val="24"/>
          <w:szCs w:val="24"/>
        </w:rPr>
      </w:pPr>
    </w:p>
    <w:p w14:paraId="087FE187" w14:textId="77777777" w:rsidR="007E7BE1" w:rsidRDefault="007E7BE1">
      <w:pPr>
        <w:spacing w:before="320" w:after="240"/>
        <w:ind w:left="60"/>
        <w:jc w:val="both"/>
        <w:rPr>
          <w:rFonts w:ascii="Roboto" w:eastAsia="Roboto" w:hAnsi="Roboto" w:cs="Roboto"/>
          <w:sz w:val="24"/>
          <w:szCs w:val="24"/>
        </w:rPr>
      </w:pPr>
    </w:p>
    <w:p w14:paraId="2CFBB45D" w14:textId="77777777" w:rsidR="007E7BE1" w:rsidRDefault="007E7BE1">
      <w:pPr>
        <w:spacing w:before="320" w:after="240"/>
        <w:jc w:val="both"/>
        <w:rPr>
          <w:rFonts w:ascii="Roboto SemiBold" w:eastAsia="Roboto SemiBold" w:hAnsi="Roboto SemiBold" w:cs="Roboto SemiBold"/>
          <w:color w:val="990000"/>
          <w:sz w:val="28"/>
          <w:szCs w:val="28"/>
        </w:rPr>
      </w:pPr>
    </w:p>
    <w:p w14:paraId="4F430FBA"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lastRenderedPageBreak/>
        <w:t xml:space="preserve">Présentation du bilan des activités 2024/2025 - </w:t>
      </w:r>
      <w:r>
        <w:rPr>
          <w:rFonts w:ascii="Roboto Medium" w:eastAsia="Roboto Medium" w:hAnsi="Roboto Medium" w:cs="Roboto Medium"/>
          <w:color w:val="990000"/>
          <w:sz w:val="24"/>
          <w:szCs w:val="24"/>
        </w:rPr>
        <w:t xml:space="preserve">Chloé FLADENMULLER, </w:t>
      </w:r>
      <w:proofErr w:type="spellStart"/>
      <w:r>
        <w:rPr>
          <w:rFonts w:ascii="Roboto Medium" w:eastAsia="Roboto Medium" w:hAnsi="Roboto Medium" w:cs="Roboto Medium"/>
          <w:color w:val="990000"/>
          <w:sz w:val="24"/>
          <w:szCs w:val="24"/>
        </w:rPr>
        <w:t>Marie-Lyse</w:t>
      </w:r>
      <w:proofErr w:type="spellEnd"/>
      <w:r>
        <w:rPr>
          <w:rFonts w:ascii="Roboto Medium" w:eastAsia="Roboto Medium" w:hAnsi="Roboto Medium" w:cs="Roboto Medium"/>
          <w:color w:val="990000"/>
          <w:sz w:val="24"/>
          <w:szCs w:val="24"/>
        </w:rPr>
        <w:t xml:space="preserve"> LOUNES, Line MOLENE et Pablo TRUPTIN.</w:t>
      </w:r>
    </w:p>
    <w:p w14:paraId="5ABF3866" w14:textId="77777777" w:rsidR="007E7BE1" w:rsidRDefault="00000000">
      <w:p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 xml:space="preserve">CF. Présentation à retrouver </w:t>
      </w:r>
      <w:hyperlink r:id="rId17">
        <w:r w:rsidR="007E7BE1">
          <w:rPr>
            <w:rFonts w:ascii="Roboto Medium" w:eastAsia="Roboto Medium" w:hAnsi="Roboto Medium" w:cs="Roboto Medium"/>
            <w:i/>
            <w:iCs/>
            <w:color w:val="1155CC"/>
            <w:sz w:val="24"/>
            <w:szCs w:val="24"/>
            <w:u w:val="single"/>
          </w:rPr>
          <w:t>ici.</w:t>
        </w:r>
      </w:hyperlink>
    </w:p>
    <w:p w14:paraId="74E3751F" w14:textId="77777777" w:rsidR="007E7BE1" w:rsidRDefault="00000000">
      <w:pPr>
        <w:spacing w:before="320" w:after="240"/>
        <w:jc w:val="both"/>
        <w:rPr>
          <w:rFonts w:ascii="Roboto Medium" w:eastAsia="Roboto Medium" w:hAnsi="Roboto Medium" w:cs="Roboto Medium"/>
          <w:i/>
          <w:iCs/>
          <w:sz w:val="24"/>
          <w:szCs w:val="24"/>
        </w:rPr>
      </w:pPr>
      <w:r>
        <w:rPr>
          <w:noProof/>
        </w:rPr>
        <w:drawing>
          <wp:anchor distT="114300" distB="114300" distL="114300" distR="114300" simplePos="0" relativeHeight="251669504" behindDoc="1" locked="0" layoutInCell="1" hidden="0" allowOverlap="1" wp14:anchorId="2AB57A20" wp14:editId="277E78BE">
            <wp:simplePos x="0" y="0"/>
            <wp:positionH relativeFrom="column">
              <wp:posOffset>428625</wp:posOffset>
            </wp:positionH>
            <wp:positionV relativeFrom="paragraph">
              <wp:posOffset>119854</wp:posOffset>
            </wp:positionV>
            <wp:extent cx="4619625" cy="2700091"/>
            <wp:effectExtent l="0" t="0" r="0" b="0"/>
            <wp:wrapNone/>
            <wp:docPr id="19" name="image17.jpg" descr="Photo des salariés : Line Molene, Pablo Truptin, Marie-Lyse Lounes et Chloé Fladenmuller pour présenter le bilan des activités sportives de 2024/2025."/>
            <wp:cNvGraphicFramePr/>
            <a:graphic xmlns:a="http://schemas.openxmlformats.org/drawingml/2006/main">
              <a:graphicData uri="http://schemas.openxmlformats.org/drawingml/2006/picture">
                <pic:pic xmlns:pic="http://schemas.openxmlformats.org/drawingml/2006/picture">
                  <pic:nvPicPr>
                    <pic:cNvPr id="19" name="image17.jpg" descr="Photo des salariés : Line Molene, Pablo Truptin, Marie-Lyse Lounes et Chloé Fladenmuller pour présenter le bilan des activités sportives de 2024/2025."/>
                    <pic:cNvPicPr preferRelativeResize="0"/>
                  </pic:nvPicPr>
                  <pic:blipFill>
                    <a:blip r:embed="rId18"/>
                    <a:srcRect t="20252" r="9967"/>
                    <a:stretch>
                      <a:fillRect/>
                    </a:stretch>
                  </pic:blipFill>
                  <pic:spPr>
                    <a:xfrm>
                      <a:off x="0" y="0"/>
                      <a:ext cx="4619625" cy="2700091"/>
                    </a:xfrm>
                    <a:prstGeom prst="rect">
                      <a:avLst/>
                    </a:prstGeom>
                    <a:ln/>
                  </pic:spPr>
                </pic:pic>
              </a:graphicData>
            </a:graphic>
          </wp:anchor>
        </w:drawing>
      </w:r>
    </w:p>
    <w:p w14:paraId="55111ED2" w14:textId="77777777" w:rsidR="007E7BE1" w:rsidRDefault="007E7BE1">
      <w:pPr>
        <w:spacing w:before="320" w:after="240"/>
        <w:jc w:val="both"/>
        <w:rPr>
          <w:rFonts w:ascii="Roboto SemiBold" w:eastAsia="Roboto SemiBold" w:hAnsi="Roboto SemiBold" w:cs="Roboto SemiBold"/>
          <w:color w:val="990000"/>
          <w:sz w:val="28"/>
          <w:szCs w:val="28"/>
        </w:rPr>
      </w:pPr>
    </w:p>
    <w:p w14:paraId="0CD8422C" w14:textId="77777777" w:rsidR="007E7BE1" w:rsidRDefault="007E7BE1">
      <w:pPr>
        <w:spacing w:before="320" w:after="240"/>
        <w:jc w:val="both"/>
        <w:rPr>
          <w:rFonts w:ascii="Roboto SemiBold" w:eastAsia="Roboto SemiBold" w:hAnsi="Roboto SemiBold" w:cs="Roboto SemiBold"/>
          <w:color w:val="990000"/>
          <w:sz w:val="28"/>
          <w:szCs w:val="28"/>
        </w:rPr>
      </w:pPr>
    </w:p>
    <w:p w14:paraId="5F6F4A54" w14:textId="77777777" w:rsidR="007E7BE1" w:rsidRDefault="007E7BE1">
      <w:pPr>
        <w:spacing w:before="320" w:after="240"/>
        <w:jc w:val="both"/>
        <w:rPr>
          <w:rFonts w:ascii="Roboto SemiBold" w:eastAsia="Roboto SemiBold" w:hAnsi="Roboto SemiBold" w:cs="Roboto SemiBold"/>
          <w:color w:val="990000"/>
          <w:sz w:val="28"/>
          <w:szCs w:val="28"/>
        </w:rPr>
      </w:pPr>
    </w:p>
    <w:p w14:paraId="4B836922" w14:textId="77777777" w:rsidR="007E7BE1" w:rsidRDefault="007E7BE1">
      <w:pPr>
        <w:spacing w:before="320" w:after="240"/>
        <w:jc w:val="both"/>
        <w:rPr>
          <w:rFonts w:ascii="Roboto SemiBold" w:eastAsia="Roboto SemiBold" w:hAnsi="Roboto SemiBold" w:cs="Roboto SemiBold"/>
          <w:color w:val="990000"/>
          <w:sz w:val="28"/>
          <w:szCs w:val="28"/>
        </w:rPr>
      </w:pPr>
    </w:p>
    <w:p w14:paraId="0B65176B" w14:textId="77777777" w:rsidR="007E7BE1" w:rsidRDefault="007E7BE1">
      <w:pPr>
        <w:spacing w:before="320" w:after="240"/>
        <w:jc w:val="both"/>
        <w:rPr>
          <w:rFonts w:ascii="Roboto SemiBold" w:eastAsia="Roboto SemiBold" w:hAnsi="Roboto SemiBold" w:cs="Roboto SemiBold"/>
          <w:color w:val="990000"/>
          <w:sz w:val="28"/>
          <w:szCs w:val="28"/>
        </w:rPr>
      </w:pPr>
    </w:p>
    <w:p w14:paraId="40402416" w14:textId="77777777" w:rsidR="007E7BE1" w:rsidRDefault="007E7BE1">
      <w:pPr>
        <w:spacing w:before="320" w:after="240"/>
        <w:jc w:val="both"/>
        <w:rPr>
          <w:rFonts w:ascii="Roboto SemiBold" w:eastAsia="Roboto SemiBold" w:hAnsi="Roboto SemiBold" w:cs="Roboto SemiBold"/>
          <w:color w:val="990000"/>
          <w:sz w:val="28"/>
          <w:szCs w:val="28"/>
        </w:rPr>
      </w:pPr>
    </w:p>
    <w:p w14:paraId="77B52D04"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br/>
        <w:t>Présentation de la Commission de Discipline</w:t>
      </w:r>
      <w:r>
        <w:rPr>
          <w:rFonts w:ascii="Roboto" w:eastAsia="Roboto" w:hAnsi="Roboto" w:cs="Roboto"/>
          <w:color w:val="990000"/>
          <w:sz w:val="28"/>
          <w:szCs w:val="28"/>
        </w:rPr>
        <w:t xml:space="preserve"> - </w:t>
      </w:r>
      <w:r>
        <w:rPr>
          <w:rFonts w:ascii="Roboto Medium" w:eastAsia="Roboto Medium" w:hAnsi="Roboto Medium" w:cs="Roboto Medium"/>
          <w:color w:val="990000"/>
          <w:sz w:val="24"/>
          <w:szCs w:val="24"/>
        </w:rPr>
        <w:t>Saïd BASMIH.</w:t>
      </w:r>
    </w:p>
    <w:p w14:paraId="7C8CE829" w14:textId="77777777" w:rsidR="007E7BE1" w:rsidRDefault="00000000">
      <w:pPr>
        <w:numPr>
          <w:ilvl w:val="0"/>
          <w:numId w:val="3"/>
        </w:numPr>
        <w:spacing w:before="320" w:after="200"/>
        <w:jc w:val="both"/>
        <w:rPr>
          <w:rFonts w:ascii="Roboto" w:eastAsia="Roboto" w:hAnsi="Roboto" w:cs="Roboto"/>
          <w:sz w:val="24"/>
          <w:szCs w:val="24"/>
        </w:rPr>
      </w:pPr>
      <w:r>
        <w:rPr>
          <w:rFonts w:ascii="Roboto" w:eastAsia="Roboto" w:hAnsi="Roboto" w:cs="Roboto"/>
          <w:sz w:val="24"/>
          <w:szCs w:val="24"/>
        </w:rPr>
        <w:t>S’est réunie 9 fois en 2024/2025.</w:t>
      </w:r>
    </w:p>
    <w:p w14:paraId="44B37AE2" w14:textId="77777777" w:rsidR="007E7BE1" w:rsidRDefault="00000000">
      <w:pPr>
        <w:numPr>
          <w:ilvl w:val="0"/>
          <w:numId w:val="3"/>
        </w:numPr>
        <w:spacing w:after="200"/>
        <w:jc w:val="both"/>
        <w:rPr>
          <w:rFonts w:ascii="Roboto" w:eastAsia="Roboto" w:hAnsi="Roboto" w:cs="Roboto"/>
          <w:sz w:val="24"/>
          <w:szCs w:val="24"/>
        </w:rPr>
      </w:pPr>
      <w:r>
        <w:rPr>
          <w:rFonts w:ascii="Roboto" w:eastAsia="Roboto" w:hAnsi="Roboto" w:cs="Roboto"/>
          <w:sz w:val="24"/>
          <w:szCs w:val="24"/>
        </w:rPr>
        <w:t>Gestion de : 1 dossier de Volley-Ball, 4 dossiers de Foot à 7 et 5 dossiers de Foot à 11.</w:t>
      </w:r>
    </w:p>
    <w:p w14:paraId="347E1209" w14:textId="77777777" w:rsidR="007E7BE1" w:rsidRDefault="00000000">
      <w:pPr>
        <w:numPr>
          <w:ilvl w:val="0"/>
          <w:numId w:val="3"/>
        </w:numPr>
        <w:spacing w:after="200"/>
        <w:jc w:val="both"/>
        <w:rPr>
          <w:rFonts w:ascii="Roboto" w:eastAsia="Roboto" w:hAnsi="Roboto" w:cs="Roboto"/>
          <w:sz w:val="24"/>
          <w:szCs w:val="24"/>
        </w:rPr>
      </w:pPr>
      <w:r>
        <w:rPr>
          <w:rFonts w:ascii="Roboto" w:eastAsia="Roboto" w:hAnsi="Roboto" w:cs="Roboto"/>
          <w:sz w:val="24"/>
          <w:szCs w:val="24"/>
        </w:rPr>
        <w:t>Composée de 4 membres : Saïd BASMIH, David DOUGLAS, Cédric MOUTON, François GOMEZ.</w:t>
      </w:r>
    </w:p>
    <w:p w14:paraId="6386A641" w14:textId="4A8938C6" w:rsidR="007E7BE1" w:rsidRPr="00596588" w:rsidRDefault="00000000" w:rsidP="00596588">
      <w:pPr>
        <w:numPr>
          <w:ilvl w:val="0"/>
          <w:numId w:val="3"/>
        </w:numPr>
        <w:spacing w:before="320" w:after="200"/>
        <w:jc w:val="both"/>
        <w:rPr>
          <w:rFonts w:ascii="Roboto" w:eastAsia="Roboto" w:hAnsi="Roboto" w:cs="Roboto"/>
          <w:sz w:val="24"/>
          <w:szCs w:val="24"/>
        </w:rPr>
      </w:pPr>
      <w:r>
        <w:rPr>
          <w:rFonts w:ascii="Roboto" w:eastAsia="Roboto" w:hAnsi="Roboto" w:cs="Roboto"/>
          <w:sz w:val="24"/>
          <w:szCs w:val="24"/>
        </w:rPr>
        <w:t>Intégration d’un nouveau poste :</w:t>
      </w:r>
      <w:r w:rsidRPr="00596588">
        <w:rPr>
          <w:rFonts w:ascii="Roboto" w:eastAsia="Roboto" w:hAnsi="Roboto" w:cs="Roboto"/>
          <w:sz w:val="24"/>
          <w:szCs w:val="24"/>
        </w:rPr>
        <w:t xml:space="preserve"> </w:t>
      </w:r>
      <w:proofErr w:type="spellStart"/>
      <w:r w:rsidRPr="00596588">
        <w:rPr>
          <w:rFonts w:ascii="Roboto" w:eastAsia="Roboto" w:hAnsi="Roboto" w:cs="Roboto"/>
          <w:sz w:val="24"/>
          <w:szCs w:val="24"/>
        </w:rPr>
        <w:t>Instructeur·trice</w:t>
      </w:r>
      <w:proofErr w:type="spellEnd"/>
      <w:r w:rsidR="00596588">
        <w:rPr>
          <w:rFonts w:ascii="Roboto" w:eastAsia="Roboto" w:hAnsi="Roboto" w:cs="Roboto"/>
          <w:sz w:val="24"/>
          <w:szCs w:val="24"/>
        </w:rPr>
        <w:t xml:space="preserve"> </w:t>
      </w:r>
      <w:r w:rsidR="00596588">
        <w:rPr>
          <w:rFonts w:ascii="Roboto" w:eastAsia="Roboto" w:hAnsi="Roboto" w:cs="Roboto"/>
          <w:i/>
          <w:iCs/>
          <w:sz w:val="24"/>
          <w:szCs w:val="24"/>
        </w:rPr>
        <w:t>q</w:t>
      </w:r>
      <w:r w:rsidRPr="00596588">
        <w:rPr>
          <w:rFonts w:ascii="Roboto" w:eastAsia="Roboto" w:hAnsi="Roboto" w:cs="Roboto"/>
          <w:i/>
          <w:iCs/>
          <w:sz w:val="24"/>
          <w:szCs w:val="24"/>
        </w:rPr>
        <w:t>ui sera nommée pour transmettre les dossiers à la commission disciplinaire.</w:t>
      </w:r>
    </w:p>
    <w:p w14:paraId="36883FC1" w14:textId="77777777" w:rsidR="00596588" w:rsidRDefault="00596588" w:rsidP="00596588">
      <w:pPr>
        <w:spacing w:before="320" w:after="200"/>
        <w:ind w:left="720"/>
        <w:jc w:val="both"/>
        <w:rPr>
          <w:rFonts w:ascii="Roboto" w:eastAsia="Roboto" w:hAnsi="Roboto" w:cs="Roboto"/>
          <w:sz w:val="24"/>
          <w:szCs w:val="24"/>
        </w:rPr>
      </w:pPr>
    </w:p>
    <w:p w14:paraId="4B84A27E" w14:textId="77777777" w:rsidR="00596588" w:rsidRDefault="00000000" w:rsidP="000C45ED">
      <w:pPr>
        <w:jc w:val="both"/>
        <w:rPr>
          <w:rFonts w:ascii="Roboto" w:eastAsia="Roboto" w:hAnsi="Roboto" w:cs="Roboto"/>
          <w:i/>
          <w:iCs/>
          <w:sz w:val="24"/>
          <w:szCs w:val="24"/>
        </w:rPr>
      </w:pPr>
      <w:r>
        <w:rPr>
          <w:rFonts w:ascii="Roboto Medium" w:eastAsia="Roboto Medium" w:hAnsi="Roboto Medium" w:cs="Roboto Medium"/>
          <w:i/>
          <w:iCs/>
          <w:sz w:val="24"/>
          <w:szCs w:val="24"/>
          <w:shd w:val="clear" w:color="auto" w:fill="D9EAD3"/>
        </w:rPr>
        <w:t>Question à l’attention de la commission :</w:t>
      </w:r>
      <w:r>
        <w:rPr>
          <w:rFonts w:ascii="Roboto" w:eastAsia="Roboto" w:hAnsi="Roboto" w:cs="Roboto"/>
          <w:i/>
          <w:iCs/>
          <w:sz w:val="24"/>
          <w:szCs w:val="24"/>
        </w:rPr>
        <w:t xml:space="preserve"> </w:t>
      </w:r>
    </w:p>
    <w:p w14:paraId="3FA4F44A" w14:textId="695DB8BA" w:rsidR="007E7BE1" w:rsidRPr="00596588" w:rsidRDefault="00000000" w:rsidP="000C45ED">
      <w:pPr>
        <w:jc w:val="both"/>
        <w:rPr>
          <w:rFonts w:ascii="Roboto" w:eastAsia="Roboto" w:hAnsi="Roboto" w:cs="Roboto"/>
          <w:i/>
          <w:iCs/>
          <w:sz w:val="24"/>
          <w:szCs w:val="24"/>
        </w:rPr>
      </w:pPr>
      <w:r>
        <w:rPr>
          <w:rFonts w:ascii="Roboto Medium" w:eastAsia="Roboto Medium" w:hAnsi="Roboto Medium" w:cs="Roboto Medium"/>
          <w:i/>
          <w:iCs/>
          <w:sz w:val="24"/>
          <w:szCs w:val="24"/>
        </w:rPr>
        <w:t xml:space="preserve">Dans quelle mesure peut-on saisir la commission disciplinaire ? </w:t>
      </w:r>
    </w:p>
    <w:p w14:paraId="4F91D023" w14:textId="77777777" w:rsidR="00596588" w:rsidRDefault="00596588" w:rsidP="00596588">
      <w:pPr>
        <w:ind w:left="60"/>
        <w:jc w:val="both"/>
        <w:rPr>
          <w:rFonts w:ascii="Roboto Medium" w:eastAsia="Roboto Medium" w:hAnsi="Roboto Medium" w:cs="Roboto Medium"/>
          <w:sz w:val="24"/>
          <w:szCs w:val="24"/>
          <w:shd w:val="clear" w:color="auto" w:fill="CFE2F3"/>
        </w:rPr>
      </w:pPr>
    </w:p>
    <w:p w14:paraId="175755EF" w14:textId="2186E87D" w:rsidR="00596588" w:rsidRDefault="00000000" w:rsidP="000C45ED">
      <w:pPr>
        <w:jc w:val="both"/>
        <w:rPr>
          <w:rFonts w:ascii="Roboto" w:eastAsia="Roboto" w:hAnsi="Roboto" w:cs="Roboto"/>
          <w:sz w:val="24"/>
          <w:szCs w:val="24"/>
        </w:rPr>
      </w:pPr>
      <w:r>
        <w:rPr>
          <w:rFonts w:ascii="Roboto Medium" w:eastAsia="Roboto Medium" w:hAnsi="Roboto Medium" w:cs="Roboto Medium"/>
          <w:sz w:val="24"/>
          <w:szCs w:val="24"/>
          <w:shd w:val="clear" w:color="auto" w:fill="CFE2F3"/>
        </w:rPr>
        <w:t xml:space="preserve">Réponse de David </w:t>
      </w:r>
      <w:proofErr w:type="spellStart"/>
      <w:r>
        <w:rPr>
          <w:rFonts w:ascii="Roboto Medium" w:eastAsia="Roboto Medium" w:hAnsi="Roboto Medium" w:cs="Roboto Medium"/>
          <w:sz w:val="24"/>
          <w:szCs w:val="24"/>
          <w:shd w:val="clear" w:color="auto" w:fill="CFE2F3"/>
        </w:rPr>
        <w:t>Chevau</w:t>
      </w:r>
      <w:proofErr w:type="spellEnd"/>
      <w:r>
        <w:rPr>
          <w:rFonts w:ascii="Roboto Medium" w:eastAsia="Roboto Medium" w:hAnsi="Roboto Medium" w:cs="Roboto Medium"/>
          <w:sz w:val="24"/>
          <w:szCs w:val="24"/>
          <w:shd w:val="clear" w:color="auto" w:fill="CFE2F3"/>
        </w:rPr>
        <w:t xml:space="preserve"> </w:t>
      </w:r>
      <w:r>
        <w:rPr>
          <w:rFonts w:ascii="Roboto" w:eastAsia="Roboto" w:hAnsi="Roboto" w:cs="Roboto"/>
          <w:b/>
          <w:bCs/>
          <w:sz w:val="24"/>
          <w:szCs w:val="24"/>
        </w:rPr>
        <w:t>:</w:t>
      </w:r>
      <w:r>
        <w:rPr>
          <w:rFonts w:ascii="Roboto" w:eastAsia="Roboto" w:hAnsi="Roboto" w:cs="Roboto"/>
          <w:sz w:val="24"/>
          <w:szCs w:val="24"/>
        </w:rPr>
        <w:t xml:space="preserve"> </w:t>
      </w:r>
    </w:p>
    <w:p w14:paraId="39276CD5" w14:textId="48C6B8C9" w:rsidR="00596588" w:rsidRDefault="00000000" w:rsidP="000C45ED">
      <w:pPr>
        <w:jc w:val="both"/>
        <w:rPr>
          <w:rFonts w:ascii="Roboto" w:eastAsia="Roboto" w:hAnsi="Roboto" w:cs="Roboto"/>
          <w:sz w:val="24"/>
          <w:szCs w:val="24"/>
        </w:rPr>
      </w:pPr>
      <w:r>
        <w:rPr>
          <w:rFonts w:ascii="Roboto" w:eastAsia="Roboto" w:hAnsi="Roboto" w:cs="Roboto"/>
          <w:sz w:val="24"/>
          <w:szCs w:val="24"/>
        </w:rPr>
        <w:t>La commission peut être saisie par le Comité Directeur et ses collectifs/commissions. Les clubs ne peuvent pas la saisir.</w:t>
      </w:r>
    </w:p>
    <w:p w14:paraId="3DCEC0B1" w14:textId="77777777" w:rsidR="00596588" w:rsidRPr="00596588" w:rsidRDefault="00596588" w:rsidP="00596588">
      <w:pPr>
        <w:ind w:left="60"/>
        <w:jc w:val="both"/>
        <w:rPr>
          <w:rFonts w:ascii="Roboto" w:eastAsia="Roboto" w:hAnsi="Roboto" w:cs="Roboto"/>
          <w:sz w:val="24"/>
          <w:szCs w:val="24"/>
        </w:rPr>
      </w:pPr>
    </w:p>
    <w:p w14:paraId="034A5F04" w14:textId="2B641286" w:rsidR="007E7BE1" w:rsidRPr="00596588" w:rsidRDefault="00000000" w:rsidP="00596588">
      <w:pPr>
        <w:spacing w:before="320" w:after="240"/>
        <w:ind w:left="60"/>
        <w:jc w:val="both"/>
        <w:rPr>
          <w:rFonts w:ascii="Roboto" w:eastAsia="Roboto" w:hAnsi="Roboto" w:cs="Roboto"/>
          <w:sz w:val="24"/>
          <w:szCs w:val="24"/>
        </w:rPr>
      </w:pPr>
      <w:r>
        <w:rPr>
          <w:rFonts w:ascii="Roboto SemiBold" w:eastAsia="Roboto SemiBold" w:hAnsi="Roboto SemiBold" w:cs="Roboto SemiBold"/>
          <w:color w:val="990000"/>
          <w:sz w:val="28"/>
          <w:szCs w:val="28"/>
        </w:rPr>
        <w:lastRenderedPageBreak/>
        <w:t>Présentation du Collectif Forces Humaines</w:t>
      </w:r>
      <w:r>
        <w:rPr>
          <w:rFonts w:ascii="Roboto" w:eastAsia="Roboto" w:hAnsi="Roboto" w:cs="Roboto"/>
          <w:color w:val="990000"/>
          <w:sz w:val="24"/>
          <w:szCs w:val="24"/>
        </w:rPr>
        <w:t xml:space="preserve"> - </w:t>
      </w:r>
      <w:r>
        <w:rPr>
          <w:rFonts w:ascii="Roboto SemiBold" w:eastAsia="Roboto SemiBold" w:hAnsi="Roboto SemiBold" w:cs="Roboto SemiBold"/>
          <w:color w:val="990000"/>
          <w:sz w:val="24"/>
          <w:szCs w:val="24"/>
        </w:rPr>
        <w:t>Mourad MAZOUZI.</w:t>
      </w:r>
    </w:p>
    <w:p w14:paraId="572BE176" w14:textId="77777777" w:rsidR="007E7BE1" w:rsidRDefault="00000000">
      <w:pPr>
        <w:numPr>
          <w:ilvl w:val="0"/>
          <w:numId w:val="20"/>
        </w:numPr>
        <w:spacing w:before="320" w:after="200"/>
        <w:jc w:val="both"/>
        <w:rPr>
          <w:rFonts w:ascii="Roboto" w:eastAsia="Roboto" w:hAnsi="Roboto" w:cs="Roboto"/>
          <w:sz w:val="24"/>
          <w:szCs w:val="24"/>
        </w:rPr>
      </w:pPr>
      <w:r>
        <w:rPr>
          <w:rFonts w:ascii="Roboto" w:eastAsia="Roboto" w:hAnsi="Roboto" w:cs="Roboto"/>
          <w:sz w:val="24"/>
          <w:szCs w:val="24"/>
        </w:rPr>
        <w:t xml:space="preserve">Animé avec </w:t>
      </w:r>
      <w:proofErr w:type="spellStart"/>
      <w:r>
        <w:rPr>
          <w:rFonts w:ascii="Roboto" w:eastAsia="Roboto" w:hAnsi="Roboto" w:cs="Roboto"/>
          <w:sz w:val="24"/>
          <w:szCs w:val="24"/>
        </w:rPr>
        <w:t>Marie-Lyse</w:t>
      </w:r>
      <w:proofErr w:type="spellEnd"/>
      <w:r>
        <w:rPr>
          <w:rFonts w:ascii="Roboto" w:eastAsia="Roboto" w:hAnsi="Roboto" w:cs="Roboto"/>
          <w:sz w:val="24"/>
          <w:szCs w:val="24"/>
        </w:rPr>
        <w:t>.</w:t>
      </w:r>
    </w:p>
    <w:p w14:paraId="497550DF" w14:textId="77777777" w:rsidR="007E7BE1" w:rsidRDefault="00000000">
      <w:pPr>
        <w:numPr>
          <w:ilvl w:val="0"/>
          <w:numId w:val="20"/>
        </w:numPr>
        <w:spacing w:after="200"/>
        <w:jc w:val="both"/>
        <w:rPr>
          <w:rFonts w:ascii="Roboto" w:eastAsia="Roboto" w:hAnsi="Roboto" w:cs="Roboto"/>
          <w:sz w:val="24"/>
          <w:szCs w:val="24"/>
        </w:rPr>
      </w:pPr>
      <w:r>
        <w:rPr>
          <w:rFonts w:ascii="Roboto" w:eastAsia="Roboto" w:hAnsi="Roboto" w:cs="Roboto"/>
          <w:sz w:val="24"/>
          <w:szCs w:val="24"/>
        </w:rPr>
        <w:t>Se réunit au moins une fois par mois.</w:t>
      </w:r>
    </w:p>
    <w:p w14:paraId="34AC6629" w14:textId="5F807CCF" w:rsidR="007E7BE1" w:rsidRDefault="00000000">
      <w:pPr>
        <w:numPr>
          <w:ilvl w:val="0"/>
          <w:numId w:val="20"/>
        </w:numPr>
        <w:spacing w:before="320" w:after="200"/>
        <w:jc w:val="both"/>
        <w:rPr>
          <w:rFonts w:ascii="Roboto" w:eastAsia="Roboto" w:hAnsi="Roboto" w:cs="Roboto"/>
          <w:sz w:val="24"/>
          <w:szCs w:val="24"/>
        </w:rPr>
      </w:pPr>
      <w:r>
        <w:rPr>
          <w:rFonts w:ascii="Roboto" w:eastAsia="Roboto" w:hAnsi="Roboto" w:cs="Roboto"/>
          <w:sz w:val="24"/>
          <w:szCs w:val="24"/>
        </w:rPr>
        <w:t xml:space="preserve">Travaille sur les questions de forces humaines du Comité, prenant en compte </w:t>
      </w:r>
      <w:proofErr w:type="spellStart"/>
      <w:r>
        <w:rPr>
          <w:rFonts w:ascii="Roboto" w:eastAsia="Roboto" w:hAnsi="Roboto" w:cs="Roboto"/>
          <w:sz w:val="24"/>
          <w:szCs w:val="24"/>
        </w:rPr>
        <w:t>tous·tes</w:t>
      </w:r>
      <w:proofErr w:type="spellEnd"/>
      <w:r>
        <w:rPr>
          <w:rFonts w:ascii="Roboto" w:eastAsia="Roboto" w:hAnsi="Roboto" w:cs="Roboto"/>
          <w:sz w:val="24"/>
          <w:szCs w:val="24"/>
        </w:rPr>
        <w:t xml:space="preserve"> les membres composant le Comité (</w:t>
      </w:r>
      <w:proofErr w:type="spellStart"/>
      <w:r>
        <w:rPr>
          <w:rFonts w:ascii="Roboto" w:eastAsia="Roboto" w:hAnsi="Roboto" w:cs="Roboto"/>
          <w:sz w:val="24"/>
          <w:szCs w:val="24"/>
        </w:rPr>
        <w:t>salarié·es</w:t>
      </w:r>
      <w:proofErr w:type="spellEnd"/>
      <w:r>
        <w:rPr>
          <w:rFonts w:ascii="Roboto" w:eastAsia="Roboto" w:hAnsi="Roboto" w:cs="Roboto"/>
          <w:sz w:val="24"/>
          <w:szCs w:val="24"/>
        </w:rPr>
        <w:t xml:space="preserve">, bénévoles, </w:t>
      </w:r>
      <w:proofErr w:type="spellStart"/>
      <w:r>
        <w:rPr>
          <w:rFonts w:ascii="Roboto" w:eastAsia="Roboto" w:hAnsi="Roboto" w:cs="Roboto"/>
          <w:sz w:val="24"/>
          <w:szCs w:val="24"/>
        </w:rPr>
        <w:t>militant·</w:t>
      </w:r>
      <w:proofErr w:type="gramStart"/>
      <w:r>
        <w:rPr>
          <w:rFonts w:ascii="Roboto" w:eastAsia="Roboto" w:hAnsi="Roboto" w:cs="Roboto"/>
          <w:sz w:val="24"/>
          <w:szCs w:val="24"/>
        </w:rPr>
        <w:t>es</w:t>
      </w:r>
      <w:proofErr w:type="spellEnd"/>
      <w:r>
        <w:rPr>
          <w:rFonts w:ascii="Roboto" w:eastAsia="Roboto" w:hAnsi="Roboto" w:cs="Roboto"/>
          <w:sz w:val="24"/>
          <w:szCs w:val="24"/>
        </w:rPr>
        <w:t>,…</w:t>
      </w:r>
      <w:proofErr w:type="gramEnd"/>
      <w:r>
        <w:rPr>
          <w:rFonts w:ascii="Roboto" w:eastAsia="Roboto" w:hAnsi="Roboto" w:cs="Roboto"/>
          <w:sz w:val="24"/>
          <w:szCs w:val="24"/>
        </w:rPr>
        <w:t>) ainsi que les embauches éventuelles.</w:t>
      </w:r>
    </w:p>
    <w:p w14:paraId="54D802FE" w14:textId="77777777" w:rsidR="007E7BE1" w:rsidRDefault="007E7BE1">
      <w:pPr>
        <w:spacing w:before="320" w:after="240"/>
        <w:jc w:val="both"/>
        <w:rPr>
          <w:rFonts w:ascii="Roboto" w:eastAsia="Roboto" w:hAnsi="Roboto" w:cs="Roboto"/>
          <w:sz w:val="24"/>
          <w:szCs w:val="24"/>
        </w:rPr>
      </w:pPr>
    </w:p>
    <w:p w14:paraId="7DF7AAC7" w14:textId="77777777" w:rsidR="007E7BE1" w:rsidRDefault="00000000">
      <w:pPr>
        <w:spacing w:before="320" w:after="240"/>
        <w:jc w:val="both"/>
        <w:rPr>
          <w:rFonts w:ascii="Roboto" w:eastAsia="Roboto" w:hAnsi="Roboto" w:cs="Roboto"/>
          <w:sz w:val="24"/>
          <w:szCs w:val="24"/>
        </w:rPr>
      </w:pPr>
      <w:r>
        <w:rPr>
          <w:rFonts w:ascii="Roboto SemiBold" w:eastAsia="Roboto SemiBold" w:hAnsi="Roboto SemiBold" w:cs="Roboto SemiBold"/>
          <w:color w:val="990000"/>
          <w:sz w:val="28"/>
          <w:szCs w:val="28"/>
        </w:rPr>
        <w:t xml:space="preserve">Présentation du Collectif Communication - </w:t>
      </w:r>
      <w:r>
        <w:rPr>
          <w:rFonts w:ascii="Roboto Medium" w:eastAsia="Roboto Medium" w:hAnsi="Roboto Medium" w:cs="Roboto Medium"/>
          <w:color w:val="990000"/>
          <w:sz w:val="24"/>
          <w:szCs w:val="24"/>
        </w:rPr>
        <w:t>Jean-Yves PENCREACH.</w:t>
      </w:r>
    </w:p>
    <w:p w14:paraId="215F92B3" w14:textId="77777777" w:rsidR="007E7BE1" w:rsidRDefault="00000000">
      <w:pPr>
        <w:numPr>
          <w:ilvl w:val="0"/>
          <w:numId w:val="13"/>
        </w:numPr>
        <w:spacing w:before="320" w:after="200"/>
        <w:jc w:val="both"/>
        <w:rPr>
          <w:rFonts w:ascii="Roboto" w:eastAsia="Roboto" w:hAnsi="Roboto" w:cs="Roboto"/>
          <w:sz w:val="24"/>
          <w:szCs w:val="24"/>
        </w:rPr>
      </w:pPr>
      <w:r>
        <w:rPr>
          <w:rFonts w:ascii="Roboto" w:eastAsia="Roboto" w:hAnsi="Roboto" w:cs="Roboto"/>
          <w:sz w:val="24"/>
          <w:szCs w:val="24"/>
        </w:rPr>
        <w:t>Se réunit 2 à 3 fois par saison.</w:t>
      </w:r>
    </w:p>
    <w:p w14:paraId="6A8BA0FC" w14:textId="77777777" w:rsidR="007E7BE1" w:rsidRDefault="00000000">
      <w:pPr>
        <w:numPr>
          <w:ilvl w:val="0"/>
          <w:numId w:val="13"/>
        </w:numPr>
        <w:spacing w:after="200"/>
        <w:jc w:val="both"/>
        <w:rPr>
          <w:rFonts w:ascii="Roboto" w:eastAsia="Roboto" w:hAnsi="Roboto" w:cs="Roboto"/>
          <w:sz w:val="24"/>
          <w:szCs w:val="24"/>
        </w:rPr>
      </w:pPr>
      <w:r>
        <w:rPr>
          <w:rFonts w:ascii="Roboto" w:eastAsia="Roboto" w:hAnsi="Roboto" w:cs="Roboto"/>
          <w:sz w:val="24"/>
          <w:szCs w:val="24"/>
        </w:rPr>
        <w:t>Composé de 8 membres.</w:t>
      </w:r>
    </w:p>
    <w:p w14:paraId="09ABDA16" w14:textId="77777777" w:rsidR="007E7BE1" w:rsidRDefault="00000000">
      <w:pPr>
        <w:numPr>
          <w:ilvl w:val="0"/>
          <w:numId w:val="13"/>
        </w:numPr>
        <w:spacing w:after="200"/>
        <w:jc w:val="both"/>
        <w:rPr>
          <w:rFonts w:ascii="Roboto" w:eastAsia="Roboto" w:hAnsi="Roboto" w:cs="Roboto"/>
          <w:sz w:val="24"/>
          <w:szCs w:val="24"/>
        </w:rPr>
      </w:pPr>
      <w:r>
        <w:rPr>
          <w:rFonts w:ascii="Roboto" w:eastAsia="Roboto" w:hAnsi="Roboto" w:cs="Roboto"/>
          <w:sz w:val="24"/>
          <w:szCs w:val="24"/>
        </w:rPr>
        <w:t>A travaillé et travaille sur : la refonte du site web, la mise en place d’une nouvelle charte graphique, l’adaptation de nos différents outils de communication, la réalisation de la carte de vœux 2026, la revue annuelle et le “Tu Veux Savoir” (TVS).</w:t>
      </w:r>
    </w:p>
    <w:p w14:paraId="794BCE69" w14:textId="443CB4E9" w:rsidR="00596588" w:rsidRDefault="001E65D9" w:rsidP="00596588">
      <w:pPr>
        <w:numPr>
          <w:ilvl w:val="0"/>
          <w:numId w:val="13"/>
        </w:numPr>
        <w:jc w:val="both"/>
        <w:rPr>
          <w:rFonts w:ascii="Roboto" w:eastAsia="Roboto" w:hAnsi="Roboto" w:cs="Roboto"/>
          <w:sz w:val="24"/>
          <w:szCs w:val="24"/>
        </w:rPr>
      </w:pPr>
      <w:r>
        <w:rPr>
          <w:rFonts w:ascii="Roboto" w:eastAsia="Roboto" w:hAnsi="Roboto" w:cs="Roboto"/>
          <w:sz w:val="24"/>
          <w:szCs w:val="24"/>
        </w:rPr>
        <w:t>Le Comité depuis sa création a toujours réalisé un bulletin d’information : Le TVS. C’est une newsletter mensuelle qui reprend chaque mois les événements qui ont été ou seront réalisés.</w:t>
      </w:r>
    </w:p>
    <w:p w14:paraId="20DA3F1B" w14:textId="712D7E1B" w:rsidR="007E7BE1" w:rsidRDefault="00000000" w:rsidP="00596588">
      <w:pPr>
        <w:ind w:left="720"/>
        <w:jc w:val="both"/>
        <w:rPr>
          <w:rFonts w:ascii="Roboto" w:eastAsia="Roboto" w:hAnsi="Roboto" w:cs="Roboto"/>
          <w:sz w:val="24"/>
          <w:szCs w:val="24"/>
        </w:rPr>
      </w:pPr>
      <w:r>
        <w:rPr>
          <w:rFonts w:ascii="Roboto" w:eastAsia="Roboto" w:hAnsi="Roboto" w:cs="Roboto"/>
          <w:sz w:val="24"/>
          <w:szCs w:val="24"/>
        </w:rPr>
        <w:t>On vous invite à nous partager vos événements pour les intégrer au TVS !</w:t>
      </w:r>
    </w:p>
    <w:p w14:paraId="6FB3C2BA" w14:textId="77777777" w:rsidR="007E7BE1" w:rsidRDefault="007E7BE1">
      <w:pPr>
        <w:spacing w:before="320" w:after="240"/>
        <w:jc w:val="both"/>
        <w:rPr>
          <w:rFonts w:ascii="Roboto" w:eastAsia="Roboto" w:hAnsi="Roboto" w:cs="Roboto"/>
          <w:sz w:val="24"/>
          <w:szCs w:val="24"/>
        </w:rPr>
      </w:pPr>
    </w:p>
    <w:p w14:paraId="5E424431"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Quorum</w:t>
      </w:r>
      <w:r>
        <w:rPr>
          <w:rFonts w:ascii="Roboto Medium" w:eastAsia="Roboto Medium" w:hAnsi="Roboto Medium" w:cs="Roboto Medium"/>
          <w:color w:val="990000"/>
          <w:sz w:val="24"/>
          <w:szCs w:val="24"/>
        </w:rPr>
        <w:t xml:space="preserve"> - Jean-Jacques LOUSTEAU.</w:t>
      </w:r>
    </w:p>
    <w:p w14:paraId="2F3EF7EC" w14:textId="77777777" w:rsidR="007E7BE1" w:rsidRDefault="00000000">
      <w:pPr>
        <w:numPr>
          <w:ilvl w:val="0"/>
          <w:numId w:val="5"/>
        </w:numPr>
        <w:spacing w:before="320" w:after="200"/>
        <w:jc w:val="both"/>
        <w:rPr>
          <w:rFonts w:ascii="Roboto" w:eastAsia="Roboto" w:hAnsi="Roboto" w:cs="Roboto"/>
          <w:sz w:val="24"/>
          <w:szCs w:val="24"/>
        </w:rPr>
      </w:pPr>
      <w:r>
        <w:rPr>
          <w:rFonts w:ascii="Roboto" w:eastAsia="Roboto" w:hAnsi="Roboto" w:cs="Roboto"/>
          <w:sz w:val="24"/>
          <w:szCs w:val="24"/>
        </w:rPr>
        <w:t>Au 12 Février, le Comité compte 345 clubs affiliés,</w:t>
      </w:r>
    </w:p>
    <w:p w14:paraId="1DB9F6B2" w14:textId="50BF9707" w:rsidR="007E7BE1" w:rsidRDefault="00000000">
      <w:pPr>
        <w:numPr>
          <w:ilvl w:val="0"/>
          <w:numId w:val="5"/>
        </w:numPr>
        <w:spacing w:before="320" w:after="200"/>
        <w:jc w:val="both"/>
        <w:rPr>
          <w:rFonts w:ascii="Roboto" w:eastAsia="Roboto" w:hAnsi="Roboto" w:cs="Roboto"/>
          <w:sz w:val="24"/>
          <w:szCs w:val="24"/>
        </w:rPr>
      </w:pPr>
      <w:r>
        <w:rPr>
          <w:rFonts w:ascii="Roboto" w:eastAsia="Roboto" w:hAnsi="Roboto" w:cs="Roboto"/>
          <w:sz w:val="24"/>
          <w:szCs w:val="24"/>
        </w:rPr>
        <w:t>Présents</w:t>
      </w:r>
      <w:r w:rsidR="001E65D9">
        <w:rPr>
          <w:rFonts w:ascii="Roboto" w:eastAsia="Roboto" w:hAnsi="Roboto" w:cs="Roboto"/>
          <w:sz w:val="24"/>
          <w:szCs w:val="24"/>
        </w:rPr>
        <w:t xml:space="preserve"> ou représentés</w:t>
      </w:r>
      <w:r>
        <w:rPr>
          <w:rFonts w:ascii="Roboto" w:eastAsia="Roboto" w:hAnsi="Roboto" w:cs="Roboto"/>
          <w:sz w:val="24"/>
          <w:szCs w:val="24"/>
        </w:rPr>
        <w:t xml:space="preserve"> à l’AG : </w:t>
      </w:r>
      <w:r w:rsidR="001E65D9">
        <w:rPr>
          <w:rFonts w:ascii="Roboto" w:eastAsia="Roboto" w:hAnsi="Roboto" w:cs="Roboto"/>
          <w:sz w:val="24"/>
          <w:szCs w:val="24"/>
        </w:rPr>
        <w:t xml:space="preserve">35 </w:t>
      </w:r>
      <w:r>
        <w:rPr>
          <w:rFonts w:ascii="Roboto" w:eastAsia="Roboto" w:hAnsi="Roboto" w:cs="Roboto"/>
          <w:sz w:val="24"/>
          <w:szCs w:val="24"/>
        </w:rPr>
        <w:t>clubs pour un total de 105 voix</w:t>
      </w:r>
    </w:p>
    <w:p w14:paraId="0239DBF7"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Quorum valide pour voter le compte de résultats, le budget prévisionnel et l’élection du nouveau comité directeur.</w:t>
      </w:r>
    </w:p>
    <w:p w14:paraId="00B84948" w14:textId="77777777" w:rsidR="007E7BE1" w:rsidRDefault="007E7BE1">
      <w:pPr>
        <w:spacing w:before="320" w:after="240"/>
        <w:jc w:val="both"/>
        <w:rPr>
          <w:rFonts w:ascii="Roboto" w:eastAsia="Roboto" w:hAnsi="Roboto" w:cs="Roboto"/>
          <w:sz w:val="24"/>
          <w:szCs w:val="24"/>
        </w:rPr>
      </w:pPr>
    </w:p>
    <w:p w14:paraId="38E00BA0" w14:textId="77777777" w:rsidR="007E7BE1" w:rsidRDefault="007E7BE1">
      <w:pPr>
        <w:spacing w:before="320" w:after="240"/>
        <w:jc w:val="both"/>
        <w:rPr>
          <w:rFonts w:ascii="Roboto SemiBold" w:eastAsia="Roboto SemiBold" w:hAnsi="Roboto SemiBold" w:cs="Roboto SemiBold"/>
          <w:color w:val="990000"/>
          <w:sz w:val="28"/>
          <w:szCs w:val="28"/>
        </w:rPr>
      </w:pPr>
    </w:p>
    <w:p w14:paraId="062ADA01" w14:textId="30D66429"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lastRenderedPageBreak/>
        <w:t>Présentation du compte de résultat et bilan financier</w:t>
      </w:r>
      <w:r>
        <w:rPr>
          <w:rFonts w:ascii="Roboto" w:eastAsia="Roboto" w:hAnsi="Roboto" w:cs="Roboto"/>
          <w:sz w:val="24"/>
          <w:szCs w:val="24"/>
        </w:rPr>
        <w:t xml:space="preserve"> </w:t>
      </w:r>
      <w:r>
        <w:rPr>
          <w:rFonts w:ascii="Roboto Medium" w:eastAsia="Roboto Medium" w:hAnsi="Roboto Medium" w:cs="Roboto Medium"/>
          <w:color w:val="990000"/>
          <w:sz w:val="24"/>
          <w:szCs w:val="24"/>
        </w:rPr>
        <w:t>- David CHEVAU</w:t>
      </w:r>
      <w:r w:rsidR="001E65D9">
        <w:rPr>
          <w:rFonts w:ascii="Roboto Medium" w:eastAsia="Roboto Medium" w:hAnsi="Roboto Medium" w:cs="Roboto Medium"/>
          <w:color w:val="990000"/>
          <w:sz w:val="24"/>
          <w:szCs w:val="24"/>
        </w:rPr>
        <w:t xml:space="preserve"> et</w:t>
      </w:r>
      <w:r>
        <w:rPr>
          <w:rFonts w:ascii="Roboto Medium" w:eastAsia="Roboto Medium" w:hAnsi="Roboto Medium" w:cs="Roboto Medium"/>
          <w:color w:val="990000"/>
          <w:sz w:val="24"/>
          <w:szCs w:val="24"/>
        </w:rPr>
        <w:t xml:space="preserve"> Mourad MAZOUZI</w:t>
      </w:r>
      <w:r w:rsidR="001E65D9">
        <w:rPr>
          <w:rFonts w:ascii="Roboto Medium" w:eastAsia="Roboto Medium" w:hAnsi="Roboto Medium" w:cs="Roboto Medium"/>
          <w:color w:val="990000"/>
          <w:sz w:val="24"/>
          <w:szCs w:val="24"/>
        </w:rPr>
        <w:t>.</w:t>
      </w:r>
    </w:p>
    <w:p w14:paraId="34FA19C7" w14:textId="77777777" w:rsidR="007E7BE1" w:rsidRDefault="00000000">
      <w:pPr>
        <w:spacing w:before="320" w:after="240"/>
        <w:jc w:val="both"/>
        <w:rPr>
          <w:rFonts w:ascii="Roboto" w:eastAsia="Roboto" w:hAnsi="Roboto" w:cs="Roboto"/>
          <w:b/>
          <w:bCs/>
          <w:sz w:val="25"/>
          <w:szCs w:val="25"/>
          <w:u w:val="single"/>
        </w:rPr>
      </w:pPr>
      <w:r>
        <w:rPr>
          <w:rFonts w:ascii="Roboto" w:eastAsia="Roboto" w:hAnsi="Roboto" w:cs="Roboto"/>
          <w:b/>
          <w:bCs/>
          <w:sz w:val="25"/>
          <w:szCs w:val="25"/>
          <w:u w:val="single"/>
        </w:rPr>
        <w:t>Compte de résultat</w:t>
      </w:r>
    </w:p>
    <w:p w14:paraId="79BBB0B8" w14:textId="77777777" w:rsidR="007E7BE1" w:rsidRDefault="00000000">
      <w:pPr>
        <w:spacing w:before="320" w:after="240"/>
        <w:jc w:val="both"/>
        <w:rPr>
          <w:rFonts w:ascii="Roboto Medium" w:eastAsia="Roboto Medium" w:hAnsi="Roboto Medium" w:cs="Roboto Medium"/>
          <w:i/>
          <w:iCs/>
          <w:sz w:val="24"/>
          <w:szCs w:val="24"/>
          <w:u w:val="single"/>
        </w:rPr>
      </w:pPr>
      <w:r>
        <w:rPr>
          <w:rFonts w:ascii="Roboto Medium" w:eastAsia="Roboto Medium" w:hAnsi="Roboto Medium" w:cs="Roboto Medium"/>
          <w:i/>
          <w:iCs/>
          <w:sz w:val="24"/>
          <w:szCs w:val="24"/>
          <w:u w:val="single"/>
        </w:rPr>
        <w:t>Explication du processus de construction et d’approbation des comptes.</w:t>
      </w:r>
    </w:p>
    <w:p w14:paraId="30778359" w14:textId="77777777" w:rsidR="007E7BE1" w:rsidRDefault="00000000">
      <w:pPr>
        <w:spacing w:before="320" w:after="240"/>
        <w:jc w:val="both"/>
        <w:rPr>
          <w:rFonts w:ascii="Roboto Medium" w:eastAsia="Roboto Medium" w:hAnsi="Roboto Medium" w:cs="Roboto Medium"/>
          <w:i/>
          <w:iCs/>
          <w:sz w:val="24"/>
          <w:szCs w:val="24"/>
          <w:u w:val="single"/>
        </w:rPr>
      </w:pPr>
      <w:r>
        <w:rPr>
          <w:noProof/>
        </w:rPr>
        <w:drawing>
          <wp:anchor distT="114300" distB="114300" distL="114300" distR="114300" simplePos="0" relativeHeight="251670528" behindDoc="0" locked="0" layoutInCell="1" hidden="0" allowOverlap="1" wp14:anchorId="14363437" wp14:editId="7E7DCCD6">
            <wp:simplePos x="0" y="0"/>
            <wp:positionH relativeFrom="column">
              <wp:posOffset>-1424</wp:posOffset>
            </wp:positionH>
            <wp:positionV relativeFrom="paragraph">
              <wp:posOffset>167479</wp:posOffset>
            </wp:positionV>
            <wp:extent cx="5731200" cy="2332465"/>
            <wp:effectExtent l="0" t="0" r="0" b="0"/>
            <wp:wrapNone/>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l="7607" t="24179" r="12312" b="5794"/>
                    <a:stretch>
                      <a:fillRect/>
                    </a:stretch>
                  </pic:blipFill>
                  <pic:spPr>
                    <a:xfrm>
                      <a:off x="0" y="0"/>
                      <a:ext cx="5731200" cy="2332465"/>
                    </a:xfrm>
                    <a:prstGeom prst="rect">
                      <a:avLst/>
                    </a:prstGeom>
                    <a:ln/>
                  </pic:spPr>
                </pic:pic>
              </a:graphicData>
            </a:graphic>
          </wp:anchor>
        </w:drawing>
      </w:r>
    </w:p>
    <w:p w14:paraId="73F6B496" w14:textId="77777777" w:rsidR="007E7BE1" w:rsidRDefault="007E7BE1">
      <w:pPr>
        <w:spacing w:before="320" w:after="240"/>
        <w:ind w:left="60"/>
        <w:jc w:val="both"/>
        <w:rPr>
          <w:rFonts w:ascii="Roboto" w:eastAsia="Roboto" w:hAnsi="Roboto" w:cs="Roboto"/>
          <w:sz w:val="24"/>
          <w:szCs w:val="24"/>
        </w:rPr>
      </w:pPr>
    </w:p>
    <w:p w14:paraId="5A7AD4BA" w14:textId="77777777" w:rsidR="007E7BE1" w:rsidRDefault="007E7BE1">
      <w:pPr>
        <w:spacing w:before="320" w:after="240"/>
        <w:ind w:left="60"/>
        <w:jc w:val="both"/>
        <w:rPr>
          <w:rFonts w:ascii="Roboto" w:eastAsia="Roboto" w:hAnsi="Roboto" w:cs="Roboto"/>
          <w:sz w:val="24"/>
          <w:szCs w:val="24"/>
        </w:rPr>
      </w:pPr>
    </w:p>
    <w:p w14:paraId="353FD58A"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br/>
      </w:r>
    </w:p>
    <w:p w14:paraId="6CEFCD2C" w14:textId="77777777" w:rsidR="007E7BE1" w:rsidRDefault="007E7BE1">
      <w:pPr>
        <w:spacing w:before="320" w:after="240"/>
        <w:jc w:val="both"/>
        <w:rPr>
          <w:rFonts w:ascii="Roboto" w:eastAsia="Roboto" w:hAnsi="Roboto" w:cs="Roboto"/>
          <w:sz w:val="24"/>
          <w:szCs w:val="24"/>
        </w:rPr>
      </w:pPr>
    </w:p>
    <w:p w14:paraId="469EFA1C" w14:textId="77777777" w:rsidR="007E7BE1" w:rsidRDefault="007E7BE1">
      <w:pPr>
        <w:spacing w:before="320" w:after="240"/>
        <w:jc w:val="both"/>
        <w:rPr>
          <w:rFonts w:ascii="Roboto" w:eastAsia="Roboto" w:hAnsi="Roboto" w:cs="Roboto"/>
          <w:sz w:val="24"/>
          <w:szCs w:val="24"/>
        </w:rPr>
      </w:pPr>
    </w:p>
    <w:p w14:paraId="5BEDD804"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Le compte de résultat est découpé en 2 parties : </w:t>
      </w:r>
    </w:p>
    <w:p w14:paraId="4E84F51B" w14:textId="77777777" w:rsidR="007E7BE1" w:rsidRDefault="00000000">
      <w:pPr>
        <w:numPr>
          <w:ilvl w:val="0"/>
          <w:numId w:val="12"/>
        </w:numPr>
        <w:spacing w:before="320" w:after="200"/>
        <w:jc w:val="both"/>
        <w:rPr>
          <w:rFonts w:ascii="Roboto" w:eastAsia="Roboto" w:hAnsi="Roboto" w:cs="Roboto"/>
          <w:sz w:val="24"/>
          <w:szCs w:val="24"/>
        </w:rPr>
      </w:pPr>
      <w:r>
        <w:rPr>
          <w:rFonts w:ascii="Roboto" w:eastAsia="Roboto" w:hAnsi="Roboto" w:cs="Roboto"/>
          <w:sz w:val="24"/>
          <w:szCs w:val="24"/>
        </w:rPr>
        <w:t>Une partie classique qui témoigne de l’activité normale du Comité</w:t>
      </w:r>
    </w:p>
    <w:p w14:paraId="5DBBFCFA" w14:textId="6783CD1D" w:rsidR="007E7BE1" w:rsidRPr="00596588" w:rsidRDefault="00000000" w:rsidP="00596588">
      <w:pPr>
        <w:numPr>
          <w:ilvl w:val="0"/>
          <w:numId w:val="12"/>
        </w:numPr>
        <w:spacing w:before="320" w:after="200"/>
        <w:jc w:val="both"/>
        <w:rPr>
          <w:rFonts w:ascii="Roboto" w:eastAsia="Roboto" w:hAnsi="Roboto" w:cs="Roboto"/>
          <w:sz w:val="24"/>
          <w:szCs w:val="24"/>
        </w:rPr>
      </w:pPr>
      <w:r>
        <w:rPr>
          <w:rFonts w:ascii="Roboto" w:eastAsia="Roboto" w:hAnsi="Roboto" w:cs="Roboto"/>
          <w:sz w:val="24"/>
          <w:szCs w:val="24"/>
        </w:rPr>
        <w:t>Une partie exceptionnelle qui témoigne des régularisations qui ont été faites sur la saison 2024</w:t>
      </w:r>
      <w:r w:rsidR="00E2531F">
        <w:rPr>
          <w:rFonts w:ascii="Roboto" w:eastAsia="Roboto" w:hAnsi="Roboto" w:cs="Roboto"/>
          <w:sz w:val="24"/>
          <w:szCs w:val="24"/>
        </w:rPr>
        <w:t>-</w:t>
      </w:r>
      <w:r>
        <w:rPr>
          <w:rFonts w:ascii="Roboto" w:eastAsia="Roboto" w:hAnsi="Roboto" w:cs="Roboto"/>
          <w:sz w:val="24"/>
          <w:szCs w:val="24"/>
        </w:rPr>
        <w:t>2025.</w:t>
      </w:r>
    </w:p>
    <w:p w14:paraId="0FE4D971" w14:textId="1CF71338" w:rsidR="007E7BE1" w:rsidRDefault="00596588">
      <w:pPr>
        <w:spacing w:before="320" w:after="240"/>
        <w:jc w:val="both"/>
        <w:rPr>
          <w:rFonts w:ascii="Roboto" w:eastAsia="Roboto" w:hAnsi="Roboto" w:cs="Roboto"/>
          <w:sz w:val="24"/>
          <w:szCs w:val="24"/>
        </w:rPr>
      </w:pPr>
      <w:r>
        <w:rPr>
          <w:noProof/>
        </w:rPr>
        <w:drawing>
          <wp:anchor distT="114300" distB="114300" distL="114300" distR="114300" simplePos="0" relativeHeight="251671552" behindDoc="0" locked="0" layoutInCell="1" hidden="0" allowOverlap="1" wp14:anchorId="3B282A0D" wp14:editId="0BCE56D4">
            <wp:simplePos x="0" y="0"/>
            <wp:positionH relativeFrom="column">
              <wp:posOffset>0</wp:posOffset>
            </wp:positionH>
            <wp:positionV relativeFrom="paragraph">
              <wp:posOffset>114423</wp:posOffset>
            </wp:positionV>
            <wp:extent cx="2459525" cy="2028825"/>
            <wp:effectExtent l="0" t="0" r="0" b="0"/>
            <wp:wrapSquare wrapText="bothSides" distT="114300" distB="114300" distL="114300" distR="114300"/>
            <wp:docPr id="8" name="image22.jpg" descr="Photo de Mourad Mazouzi, qui explique le compte de résultat du comité."/>
            <wp:cNvGraphicFramePr/>
            <a:graphic xmlns:a="http://schemas.openxmlformats.org/drawingml/2006/main">
              <a:graphicData uri="http://schemas.openxmlformats.org/drawingml/2006/picture">
                <pic:pic xmlns:pic="http://schemas.openxmlformats.org/drawingml/2006/picture">
                  <pic:nvPicPr>
                    <pic:cNvPr id="8" name="image22.jpg" descr="Photo de Mourad Mazouzi, qui explique le compte de résultat du comité."/>
                    <pic:cNvPicPr preferRelativeResize="0"/>
                  </pic:nvPicPr>
                  <pic:blipFill>
                    <a:blip r:embed="rId20"/>
                    <a:srcRect r="21661"/>
                    <a:stretch>
                      <a:fillRect/>
                    </a:stretch>
                  </pic:blipFill>
                  <pic:spPr>
                    <a:xfrm>
                      <a:off x="0" y="0"/>
                      <a:ext cx="2459525" cy="2028825"/>
                    </a:xfrm>
                    <a:prstGeom prst="rect">
                      <a:avLst/>
                    </a:prstGeom>
                    <a:ln/>
                  </pic:spPr>
                </pic:pic>
              </a:graphicData>
            </a:graphic>
          </wp:anchor>
        </w:drawing>
      </w:r>
      <w:r>
        <w:rPr>
          <w:rFonts w:ascii="Roboto" w:eastAsia="Roboto" w:hAnsi="Roboto" w:cs="Roboto"/>
          <w:sz w:val="24"/>
          <w:szCs w:val="24"/>
        </w:rPr>
        <w:t>On note un excédent de 38.537€ au résultat de la saison 2024</w:t>
      </w:r>
      <w:r w:rsidR="00E2531F">
        <w:rPr>
          <w:rFonts w:ascii="Roboto" w:eastAsia="Roboto" w:hAnsi="Roboto" w:cs="Roboto"/>
          <w:sz w:val="24"/>
          <w:szCs w:val="24"/>
        </w:rPr>
        <w:t>-</w:t>
      </w:r>
      <w:r>
        <w:rPr>
          <w:rFonts w:ascii="Roboto" w:eastAsia="Roboto" w:hAnsi="Roboto" w:cs="Roboto"/>
          <w:sz w:val="24"/>
          <w:szCs w:val="24"/>
        </w:rPr>
        <w:t>2025 qui peut être ramené à 30</w:t>
      </w:r>
      <w:r w:rsidR="00E2531F">
        <w:rPr>
          <w:rFonts w:ascii="Roboto" w:eastAsia="Roboto" w:hAnsi="Roboto" w:cs="Roboto"/>
          <w:sz w:val="24"/>
          <w:szCs w:val="24"/>
        </w:rPr>
        <w:t>.</w:t>
      </w:r>
      <w:r>
        <w:rPr>
          <w:rFonts w:ascii="Roboto" w:eastAsia="Roboto" w:hAnsi="Roboto" w:cs="Roboto"/>
          <w:sz w:val="24"/>
          <w:szCs w:val="24"/>
        </w:rPr>
        <w:t>633€ après régularisation des dettes et avoirs de la période Covid dont le solde était de 7</w:t>
      </w:r>
      <w:r w:rsidR="00E2531F">
        <w:rPr>
          <w:rFonts w:ascii="Roboto" w:eastAsia="Roboto" w:hAnsi="Roboto" w:cs="Roboto"/>
          <w:sz w:val="24"/>
          <w:szCs w:val="24"/>
        </w:rPr>
        <w:t>.</w:t>
      </w:r>
      <w:r>
        <w:rPr>
          <w:rFonts w:ascii="Roboto" w:eastAsia="Roboto" w:hAnsi="Roboto" w:cs="Roboto"/>
          <w:sz w:val="24"/>
          <w:szCs w:val="24"/>
        </w:rPr>
        <w:t>904€.</w:t>
      </w:r>
    </w:p>
    <w:p w14:paraId="597676A0" w14:textId="1828B389" w:rsidR="007E7BE1" w:rsidRDefault="00000000">
      <w:pPr>
        <w:spacing w:before="320"/>
        <w:jc w:val="both"/>
        <w:rPr>
          <w:rFonts w:ascii="Roboto" w:eastAsia="Roboto" w:hAnsi="Roboto" w:cs="Roboto"/>
          <w:b/>
          <w:bCs/>
          <w:sz w:val="24"/>
          <w:szCs w:val="24"/>
          <w:u w:val="single"/>
        </w:rPr>
      </w:pPr>
      <w:r>
        <w:rPr>
          <w:rFonts w:ascii="Roboto" w:eastAsia="Roboto" w:hAnsi="Roboto" w:cs="Roboto"/>
          <w:sz w:val="24"/>
          <w:szCs w:val="24"/>
        </w:rPr>
        <w:t>Cet excédent marque une évolution positive quant au résultat déficitaire de la saison n-1 (2023</w:t>
      </w:r>
      <w:r w:rsidR="00E2531F">
        <w:rPr>
          <w:rFonts w:ascii="Roboto" w:eastAsia="Roboto" w:hAnsi="Roboto" w:cs="Roboto"/>
          <w:sz w:val="24"/>
          <w:szCs w:val="24"/>
        </w:rPr>
        <w:t>-</w:t>
      </w:r>
      <w:r>
        <w:rPr>
          <w:rFonts w:ascii="Roboto" w:eastAsia="Roboto" w:hAnsi="Roboto" w:cs="Roboto"/>
          <w:sz w:val="24"/>
          <w:szCs w:val="24"/>
        </w:rPr>
        <w:t>2024)</w:t>
      </w:r>
      <w:r w:rsidR="00E2531F">
        <w:rPr>
          <w:rFonts w:ascii="Roboto" w:eastAsia="Roboto" w:hAnsi="Roboto" w:cs="Roboto"/>
          <w:sz w:val="24"/>
          <w:szCs w:val="24"/>
        </w:rPr>
        <w:t>.</w:t>
      </w:r>
    </w:p>
    <w:p w14:paraId="3F171CF8" w14:textId="3806DA17" w:rsidR="00E2531F" w:rsidRDefault="00E2531F">
      <w:pPr>
        <w:spacing w:after="240"/>
        <w:jc w:val="both"/>
        <w:rPr>
          <w:rFonts w:ascii="Roboto" w:eastAsia="Roboto" w:hAnsi="Roboto" w:cs="Roboto"/>
          <w:b/>
          <w:bCs/>
          <w:sz w:val="25"/>
          <w:szCs w:val="25"/>
          <w:u w:val="single"/>
        </w:rPr>
      </w:pPr>
    </w:p>
    <w:p w14:paraId="0E199026" w14:textId="77777777" w:rsidR="000C45ED" w:rsidRDefault="000C45ED">
      <w:pPr>
        <w:spacing w:after="240"/>
        <w:jc w:val="both"/>
        <w:rPr>
          <w:rFonts w:ascii="Roboto" w:eastAsia="Roboto" w:hAnsi="Roboto" w:cs="Roboto"/>
          <w:b/>
          <w:bCs/>
          <w:sz w:val="25"/>
          <w:szCs w:val="25"/>
          <w:u w:val="single"/>
        </w:rPr>
      </w:pPr>
    </w:p>
    <w:p w14:paraId="0EA78B80" w14:textId="77777777" w:rsidR="000C45ED" w:rsidRDefault="000C45ED">
      <w:pPr>
        <w:spacing w:after="240"/>
        <w:jc w:val="both"/>
        <w:rPr>
          <w:rFonts w:ascii="Roboto" w:eastAsia="Roboto" w:hAnsi="Roboto" w:cs="Roboto"/>
          <w:b/>
          <w:bCs/>
          <w:sz w:val="25"/>
          <w:szCs w:val="25"/>
          <w:u w:val="single"/>
        </w:rPr>
      </w:pPr>
    </w:p>
    <w:p w14:paraId="1CC2012E" w14:textId="77777777" w:rsidR="000C45ED" w:rsidRDefault="000C45ED">
      <w:pPr>
        <w:spacing w:after="240"/>
        <w:jc w:val="both"/>
        <w:rPr>
          <w:rFonts w:ascii="Roboto" w:eastAsia="Roboto" w:hAnsi="Roboto" w:cs="Roboto"/>
          <w:b/>
          <w:bCs/>
          <w:sz w:val="25"/>
          <w:szCs w:val="25"/>
          <w:u w:val="single"/>
        </w:rPr>
      </w:pPr>
    </w:p>
    <w:p w14:paraId="539046CE" w14:textId="13BC6FBB" w:rsidR="007E7BE1" w:rsidRDefault="00596588">
      <w:pPr>
        <w:spacing w:after="240"/>
        <w:jc w:val="both"/>
        <w:rPr>
          <w:rFonts w:ascii="Roboto" w:eastAsia="Roboto" w:hAnsi="Roboto" w:cs="Roboto"/>
          <w:b/>
          <w:bCs/>
          <w:sz w:val="25"/>
          <w:szCs w:val="25"/>
          <w:u w:val="single"/>
        </w:rPr>
      </w:pPr>
      <w:r>
        <w:rPr>
          <w:rFonts w:ascii="Roboto" w:eastAsia="Roboto" w:hAnsi="Roboto" w:cs="Roboto"/>
          <w:b/>
          <w:bCs/>
          <w:sz w:val="25"/>
          <w:szCs w:val="25"/>
          <w:u w:val="single"/>
        </w:rPr>
        <w:lastRenderedPageBreak/>
        <w:t>Bilan financier</w:t>
      </w:r>
    </w:p>
    <w:p w14:paraId="60F91C7C"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Le bilan financier permet d’identifier les réserves du Comité et d’observer sa santé financière. </w:t>
      </w:r>
    </w:p>
    <w:p w14:paraId="4FC69E1B" w14:textId="77777777" w:rsidR="007E7BE1" w:rsidRDefault="00000000" w:rsidP="000C45ED">
      <w:pPr>
        <w:spacing w:before="320" w:after="240"/>
        <w:jc w:val="both"/>
        <w:rPr>
          <w:rFonts w:ascii="Roboto" w:eastAsia="Roboto" w:hAnsi="Roboto" w:cs="Roboto"/>
          <w:sz w:val="24"/>
          <w:szCs w:val="24"/>
        </w:rPr>
      </w:pPr>
      <w:r>
        <w:rPr>
          <w:rFonts w:ascii="Roboto" w:eastAsia="Roboto" w:hAnsi="Roboto" w:cs="Roboto"/>
          <w:sz w:val="24"/>
          <w:szCs w:val="24"/>
        </w:rPr>
        <w:t>L’analyse du bilan du Comité au 31/08/2025 montre une structure financière solide marquée par une augmentation de la trésorerie et une amélioration des capitaux propres. Le total du bilan est de 846.851€ (soit +18% par rapport à 2024).</w:t>
      </w:r>
    </w:p>
    <w:p w14:paraId="11AC6294" w14:textId="0A7E423F" w:rsidR="007E7BE1" w:rsidRDefault="00000000" w:rsidP="000C45ED">
      <w:pPr>
        <w:spacing w:before="320" w:after="240"/>
        <w:jc w:val="both"/>
        <w:rPr>
          <w:rFonts w:ascii="Roboto" w:eastAsia="Roboto" w:hAnsi="Roboto" w:cs="Roboto"/>
          <w:sz w:val="24"/>
          <w:szCs w:val="24"/>
        </w:rPr>
      </w:pPr>
      <w:r>
        <w:rPr>
          <w:rFonts w:ascii="Roboto" w:eastAsia="Roboto" w:hAnsi="Roboto" w:cs="Roboto"/>
          <w:sz w:val="24"/>
          <w:szCs w:val="24"/>
        </w:rPr>
        <w:t>Les éléments financiers qui expliquent cette</w:t>
      </w:r>
      <w:r w:rsidR="00596588">
        <w:rPr>
          <w:rFonts w:ascii="Roboto" w:eastAsia="Roboto" w:hAnsi="Roboto" w:cs="Roboto"/>
          <w:sz w:val="24"/>
          <w:szCs w:val="24"/>
        </w:rPr>
        <w:t xml:space="preserve"> </w:t>
      </w:r>
      <w:r>
        <w:rPr>
          <w:rFonts w:ascii="Roboto" w:eastAsia="Roboto" w:hAnsi="Roboto" w:cs="Roboto"/>
          <w:sz w:val="24"/>
          <w:szCs w:val="24"/>
        </w:rPr>
        <w:t xml:space="preserve">progression sont les suivants : </w:t>
      </w:r>
    </w:p>
    <w:p w14:paraId="1D4E8968" w14:textId="3FE03850" w:rsidR="007E7BE1" w:rsidRDefault="00000000">
      <w:pPr>
        <w:numPr>
          <w:ilvl w:val="0"/>
          <w:numId w:val="4"/>
        </w:numPr>
        <w:spacing w:before="200"/>
        <w:jc w:val="both"/>
        <w:rPr>
          <w:rFonts w:ascii="Roboto" w:eastAsia="Roboto" w:hAnsi="Roboto" w:cs="Roboto"/>
          <w:sz w:val="24"/>
          <w:szCs w:val="24"/>
        </w:rPr>
      </w:pPr>
      <w:r>
        <w:rPr>
          <w:rFonts w:ascii="Roboto" w:eastAsia="Roboto" w:hAnsi="Roboto" w:cs="Roboto"/>
          <w:sz w:val="24"/>
          <w:szCs w:val="24"/>
        </w:rPr>
        <w:t>Une maîtrise positive de nos finances</w:t>
      </w:r>
      <w:r w:rsidR="001021DD">
        <w:rPr>
          <w:rFonts w:ascii="Roboto" w:eastAsia="Roboto" w:hAnsi="Roboto" w:cs="Roboto"/>
          <w:sz w:val="24"/>
          <w:szCs w:val="24"/>
        </w:rPr>
        <w:t>.</w:t>
      </w:r>
    </w:p>
    <w:p w14:paraId="5CAE43E3" w14:textId="77777777" w:rsidR="007E7BE1" w:rsidRDefault="00000000">
      <w:pPr>
        <w:numPr>
          <w:ilvl w:val="0"/>
          <w:numId w:val="4"/>
        </w:numPr>
        <w:spacing w:before="200"/>
        <w:jc w:val="both"/>
        <w:rPr>
          <w:rFonts w:ascii="Roboto" w:eastAsia="Roboto" w:hAnsi="Roboto" w:cs="Roboto"/>
          <w:sz w:val="24"/>
          <w:szCs w:val="24"/>
        </w:rPr>
      </w:pPr>
      <w:r>
        <w:rPr>
          <w:rFonts w:ascii="Roboto" w:eastAsia="Roboto" w:hAnsi="Roboto" w:cs="Roboto"/>
          <w:sz w:val="24"/>
          <w:szCs w:val="24"/>
        </w:rPr>
        <w:t>Les dépenses de fonctionnement et actions régulières sont stables.</w:t>
      </w:r>
    </w:p>
    <w:p w14:paraId="246F4A23" w14:textId="09847B63" w:rsidR="007E7BE1" w:rsidRDefault="00000000">
      <w:pPr>
        <w:numPr>
          <w:ilvl w:val="0"/>
          <w:numId w:val="4"/>
        </w:numPr>
        <w:spacing w:before="200"/>
        <w:jc w:val="both"/>
        <w:rPr>
          <w:rFonts w:ascii="Roboto" w:eastAsia="Roboto" w:hAnsi="Roboto" w:cs="Roboto"/>
          <w:sz w:val="24"/>
          <w:szCs w:val="24"/>
        </w:rPr>
      </w:pPr>
      <w:r>
        <w:rPr>
          <w:rFonts w:ascii="Roboto" w:eastAsia="Roboto" w:hAnsi="Roboto" w:cs="Roboto"/>
          <w:sz w:val="24"/>
          <w:szCs w:val="24"/>
        </w:rPr>
        <w:t>L’augmentation des recettes d'adhésions se traduit par une évolution significative des licences qui se rapproche de nos chiffres d’avant Covid</w:t>
      </w:r>
      <w:r w:rsidR="00E2531F">
        <w:rPr>
          <w:rFonts w:ascii="Roboto" w:eastAsia="Roboto" w:hAnsi="Roboto" w:cs="Roboto"/>
          <w:sz w:val="24"/>
          <w:szCs w:val="24"/>
        </w:rPr>
        <w:t>.</w:t>
      </w:r>
      <w:r>
        <w:rPr>
          <w:rFonts w:ascii="Roboto" w:eastAsia="Roboto" w:hAnsi="Roboto" w:cs="Roboto"/>
          <w:sz w:val="24"/>
          <w:szCs w:val="24"/>
        </w:rPr>
        <w:br/>
        <w:t xml:space="preserve">Cette augmentation tend à continuer positivement sur la saison 2025/2026. </w:t>
      </w:r>
    </w:p>
    <w:p w14:paraId="5C7BDF0E" w14:textId="77777777" w:rsidR="007E7BE1" w:rsidRDefault="00000000">
      <w:pPr>
        <w:numPr>
          <w:ilvl w:val="0"/>
          <w:numId w:val="4"/>
        </w:numPr>
        <w:spacing w:before="200"/>
        <w:jc w:val="both"/>
        <w:rPr>
          <w:rFonts w:ascii="Roboto" w:eastAsia="Roboto" w:hAnsi="Roboto" w:cs="Roboto"/>
          <w:sz w:val="24"/>
          <w:szCs w:val="24"/>
        </w:rPr>
      </w:pPr>
      <w:r>
        <w:rPr>
          <w:rFonts w:ascii="Roboto" w:eastAsia="Roboto" w:hAnsi="Roboto" w:cs="Roboto"/>
          <w:sz w:val="24"/>
          <w:szCs w:val="24"/>
        </w:rPr>
        <w:t>On note aussi une légère baisse des affiliations sur la saison 2024/2025.</w:t>
      </w:r>
    </w:p>
    <w:p w14:paraId="6A03D47A" w14:textId="77777777" w:rsidR="001021DD" w:rsidRDefault="00000000" w:rsidP="001021DD">
      <w:pPr>
        <w:numPr>
          <w:ilvl w:val="0"/>
          <w:numId w:val="4"/>
        </w:numPr>
        <w:spacing w:before="200"/>
        <w:jc w:val="both"/>
        <w:rPr>
          <w:rFonts w:ascii="Roboto" w:eastAsia="Roboto" w:hAnsi="Roboto" w:cs="Roboto"/>
          <w:sz w:val="24"/>
          <w:szCs w:val="24"/>
        </w:rPr>
      </w:pPr>
      <w:r>
        <w:rPr>
          <w:rFonts w:ascii="Roboto" w:eastAsia="Roboto" w:hAnsi="Roboto" w:cs="Roboto"/>
          <w:sz w:val="24"/>
          <w:szCs w:val="24"/>
        </w:rPr>
        <w:t>Les subventions ont été plus importantes que le budget initialement prévu</w:t>
      </w:r>
      <w:r w:rsidR="00E2531F">
        <w:rPr>
          <w:rFonts w:ascii="Roboto" w:eastAsia="Roboto" w:hAnsi="Roboto" w:cs="Roboto"/>
          <w:sz w:val="24"/>
          <w:szCs w:val="24"/>
        </w:rPr>
        <w:t>.</w:t>
      </w:r>
    </w:p>
    <w:p w14:paraId="57C4B54E" w14:textId="4247EB32" w:rsidR="001021DD" w:rsidRPr="001021DD" w:rsidRDefault="00E2531F" w:rsidP="000C45ED">
      <w:pPr>
        <w:spacing w:before="200"/>
        <w:jc w:val="both"/>
        <w:rPr>
          <w:rFonts w:ascii="Roboto" w:eastAsia="Roboto" w:hAnsi="Roboto" w:cs="Roboto"/>
          <w:sz w:val="24"/>
          <w:szCs w:val="24"/>
        </w:rPr>
      </w:pPr>
      <w:r w:rsidRPr="001021DD">
        <w:rPr>
          <w:rFonts w:ascii="Roboto" w:eastAsia="Roboto" w:hAnsi="Roboto" w:cs="Roboto"/>
          <w:sz w:val="24"/>
          <w:szCs w:val="24"/>
          <w:u w:val="single"/>
        </w:rPr>
        <w:t>En conclusion :</w:t>
      </w:r>
      <w:r w:rsidRPr="001021DD">
        <w:rPr>
          <w:rFonts w:ascii="Roboto" w:eastAsia="Roboto" w:hAnsi="Roboto" w:cs="Roboto"/>
          <w:sz w:val="24"/>
          <w:szCs w:val="24"/>
        </w:rPr>
        <w:t xml:space="preserve"> </w:t>
      </w:r>
      <w:r w:rsidR="001021DD" w:rsidRPr="001021DD">
        <w:rPr>
          <w:rFonts w:ascii="Roboto" w:eastAsia="Roboto" w:hAnsi="Roboto" w:cs="Roboto"/>
          <w:sz w:val="24"/>
          <w:szCs w:val="24"/>
        </w:rPr>
        <w:t xml:space="preserve">La </w:t>
      </w:r>
      <w:r w:rsidRPr="001021DD">
        <w:rPr>
          <w:rFonts w:ascii="Roboto" w:eastAsia="Roboto" w:hAnsi="Roboto" w:cs="Roboto"/>
          <w:sz w:val="24"/>
          <w:szCs w:val="24"/>
        </w:rPr>
        <w:t>santé financière du Comité est saine et permet d’avoir une fenêtre</w:t>
      </w:r>
      <w:r w:rsidR="001021DD">
        <w:rPr>
          <w:rFonts w:ascii="Roboto" w:eastAsia="Roboto" w:hAnsi="Roboto" w:cs="Roboto"/>
          <w:sz w:val="24"/>
          <w:szCs w:val="24"/>
        </w:rPr>
        <w:t xml:space="preserve"> </w:t>
      </w:r>
      <w:r w:rsidRPr="001021DD">
        <w:rPr>
          <w:rFonts w:ascii="Roboto" w:eastAsia="Roboto" w:hAnsi="Roboto" w:cs="Roboto"/>
          <w:sz w:val="24"/>
          <w:szCs w:val="24"/>
        </w:rPr>
        <w:t>de sérénité et d’actions. Nous devons cependant garder une surveillance et être prudents pour l’avenir. Notamment sur les subventions qui seront peut-être amenées à être moins importantes du fait du contexte financier et politique actuel.</w:t>
      </w:r>
    </w:p>
    <w:p w14:paraId="79095DE4" w14:textId="726D32C8" w:rsidR="00E2531F" w:rsidRPr="001021DD" w:rsidRDefault="001021DD" w:rsidP="00E2531F">
      <w:pPr>
        <w:spacing w:before="320" w:after="240"/>
        <w:jc w:val="both"/>
        <w:rPr>
          <w:rFonts w:ascii="Roboto" w:eastAsia="Roboto" w:hAnsi="Roboto" w:cs="Roboto"/>
          <w:sz w:val="24"/>
          <w:szCs w:val="24"/>
        </w:rPr>
      </w:pPr>
      <w:r>
        <w:rPr>
          <w:rFonts w:ascii="Roboto" w:eastAsia="Roboto" w:hAnsi="Roboto" w:cs="Roboto"/>
          <w:sz w:val="24"/>
          <w:szCs w:val="24"/>
        </w:rPr>
        <w:br/>
      </w:r>
      <w:r>
        <w:rPr>
          <w:rFonts w:ascii="Roboto" w:eastAsia="Roboto" w:hAnsi="Roboto" w:cs="Roboto"/>
          <w:sz w:val="24"/>
          <w:szCs w:val="24"/>
        </w:rPr>
        <w:br/>
      </w:r>
      <w:r w:rsidR="001E65D9">
        <w:rPr>
          <w:rFonts w:ascii="Roboto SemiBold" w:eastAsia="Roboto SemiBold" w:hAnsi="Roboto SemiBold" w:cs="Roboto SemiBold"/>
          <w:color w:val="990000"/>
          <w:sz w:val="28"/>
          <w:szCs w:val="28"/>
        </w:rPr>
        <w:t xml:space="preserve">Commission de la vérification des comptes </w:t>
      </w:r>
      <w:r w:rsidR="001E65D9">
        <w:rPr>
          <w:rFonts w:ascii="Roboto Medium" w:eastAsia="Roboto Medium" w:hAnsi="Roboto Medium" w:cs="Roboto Medium"/>
          <w:color w:val="990000"/>
          <w:sz w:val="24"/>
          <w:szCs w:val="24"/>
        </w:rPr>
        <w:t>– Yves JACQUIN</w:t>
      </w:r>
      <w:r w:rsidR="000168DA">
        <w:rPr>
          <w:rFonts w:ascii="Roboto Medium" w:eastAsia="Roboto Medium" w:hAnsi="Roboto Medium" w:cs="Roboto Medium"/>
          <w:color w:val="990000"/>
          <w:sz w:val="24"/>
          <w:szCs w:val="24"/>
        </w:rPr>
        <w:t>.</w:t>
      </w:r>
    </w:p>
    <w:p w14:paraId="1A274E7F" w14:textId="2B0EFCEA" w:rsidR="007E7BE1" w:rsidRDefault="00E2531F" w:rsidP="001E65D9">
      <w:pPr>
        <w:spacing w:before="320" w:after="240"/>
        <w:ind w:left="60"/>
        <w:jc w:val="both"/>
        <w:rPr>
          <w:rFonts w:ascii="Roboto" w:eastAsia="Roboto" w:hAnsi="Roboto" w:cs="Roboto"/>
          <w:sz w:val="24"/>
          <w:szCs w:val="24"/>
        </w:rPr>
      </w:pPr>
      <w:r>
        <w:rPr>
          <w:noProof/>
        </w:rPr>
        <w:drawing>
          <wp:anchor distT="0" distB="0" distL="114300" distR="114300" simplePos="0" relativeHeight="251684864" behindDoc="1" locked="0" layoutInCell="1" allowOverlap="1" wp14:anchorId="6964A041" wp14:editId="731D34FB">
            <wp:simplePos x="0" y="0"/>
            <wp:positionH relativeFrom="column">
              <wp:posOffset>3464938</wp:posOffset>
            </wp:positionH>
            <wp:positionV relativeFrom="paragraph">
              <wp:posOffset>85134</wp:posOffset>
            </wp:positionV>
            <wp:extent cx="2174400" cy="1962000"/>
            <wp:effectExtent l="0" t="0" r="0" b="0"/>
            <wp:wrapTight wrapText="bothSides">
              <wp:wrapPolygon edited="0">
                <wp:start x="0" y="0"/>
                <wp:lineTo x="0" y="21397"/>
                <wp:lineTo x="21449" y="21397"/>
                <wp:lineTo x="21449" y="0"/>
                <wp:lineTo x="0" y="0"/>
              </wp:wrapPolygon>
            </wp:wrapTight>
            <wp:docPr id="20" name="image20.jpg" descr="Photo de Yves Jacquin présentant le Bilan de résultat du comité."/>
            <wp:cNvGraphicFramePr/>
            <a:graphic xmlns:a="http://schemas.openxmlformats.org/drawingml/2006/main">
              <a:graphicData uri="http://schemas.openxmlformats.org/drawingml/2006/picture">
                <pic:pic xmlns:pic="http://schemas.openxmlformats.org/drawingml/2006/picture">
                  <pic:nvPicPr>
                    <pic:cNvPr id="20" name="image20.jpg" descr="Photo de Yves Jacquin présentant le Bilan de résultat du comité."/>
                    <pic:cNvPicPr preferRelativeResize="0"/>
                  </pic:nvPicPr>
                  <pic:blipFill>
                    <a:blip r:embed="rId21" cstate="print">
                      <a:extLst>
                        <a:ext uri="{28A0092B-C50C-407E-A947-70E740481C1C}">
                          <a14:useLocalDpi xmlns:a14="http://schemas.microsoft.com/office/drawing/2010/main" val="0"/>
                        </a:ext>
                      </a:extLst>
                    </a:blip>
                    <a:srcRect l="12027"/>
                    <a:stretch>
                      <a:fillRect/>
                    </a:stretch>
                  </pic:blipFill>
                  <pic:spPr>
                    <a:xfrm>
                      <a:off x="0" y="0"/>
                      <a:ext cx="2174400" cy="1962000"/>
                    </a:xfrm>
                    <a:prstGeom prst="rect">
                      <a:avLst/>
                    </a:prstGeom>
                    <a:ln/>
                  </pic:spPr>
                </pic:pic>
              </a:graphicData>
            </a:graphic>
            <wp14:sizeRelH relativeFrom="page">
              <wp14:pctWidth>0</wp14:pctWidth>
            </wp14:sizeRelH>
            <wp14:sizeRelV relativeFrom="page">
              <wp14:pctHeight>0</wp14:pctHeight>
            </wp14:sizeRelV>
          </wp:anchor>
        </w:drawing>
      </w:r>
      <w:r w:rsidR="001E65D9">
        <w:rPr>
          <w:rFonts w:ascii="Roboto" w:eastAsia="Roboto" w:hAnsi="Roboto" w:cs="Roboto"/>
          <w:sz w:val="24"/>
          <w:szCs w:val="24"/>
        </w:rPr>
        <w:t xml:space="preserve">L’exercice comptable </w:t>
      </w:r>
      <w:r w:rsidR="007F2FAC">
        <w:rPr>
          <w:rFonts w:ascii="Roboto" w:eastAsia="Roboto" w:hAnsi="Roboto" w:cs="Roboto"/>
          <w:sz w:val="24"/>
          <w:szCs w:val="24"/>
        </w:rPr>
        <w:t xml:space="preserve">de la saison 2024-2025 du Comité de Paris se traduit par un excédent conséquent de 38.537€. Hors régulation des avoirs et des dettes de la période Covid, dont le solde positif est de 7.904€, et qui constituent une régularisation exceptionnelle pour cette année, cet excédent serait ramené à 30.633€. </w:t>
      </w:r>
    </w:p>
    <w:p w14:paraId="06C4A67F" w14:textId="392CC1AA" w:rsidR="007F2FAC" w:rsidRDefault="007F2FAC" w:rsidP="001E65D9">
      <w:pPr>
        <w:spacing w:before="320" w:after="240"/>
        <w:ind w:left="60"/>
        <w:jc w:val="both"/>
        <w:rPr>
          <w:rFonts w:ascii="Roboto" w:eastAsia="Roboto" w:hAnsi="Roboto" w:cs="Roboto"/>
          <w:sz w:val="24"/>
          <w:szCs w:val="24"/>
        </w:rPr>
      </w:pPr>
      <w:r>
        <w:rPr>
          <w:rFonts w:ascii="Roboto" w:eastAsia="Roboto" w:hAnsi="Roboto" w:cs="Roboto"/>
          <w:sz w:val="24"/>
          <w:szCs w:val="24"/>
        </w:rPr>
        <w:t xml:space="preserve">Cela fait suite à un exercice 2023-2024 déficitaire, et ramène nos fonds propres à un niveau confortable de 466.384€, soit près de 80% de nos charges (soit 9 mois et demi d’exercice d’avance). </w:t>
      </w:r>
    </w:p>
    <w:p w14:paraId="1478A0F9" w14:textId="3C6F2D5B" w:rsidR="007F2FAC" w:rsidRDefault="007F2FAC" w:rsidP="001E65D9">
      <w:pPr>
        <w:spacing w:before="320" w:after="240"/>
        <w:ind w:left="60"/>
        <w:jc w:val="both"/>
        <w:rPr>
          <w:rFonts w:ascii="Roboto" w:eastAsia="Roboto" w:hAnsi="Roboto" w:cs="Roboto"/>
          <w:sz w:val="24"/>
          <w:szCs w:val="24"/>
        </w:rPr>
      </w:pPr>
      <w:r>
        <w:rPr>
          <w:rFonts w:ascii="Roboto" w:eastAsia="Roboto" w:hAnsi="Roboto" w:cs="Roboto"/>
          <w:sz w:val="24"/>
          <w:szCs w:val="24"/>
        </w:rPr>
        <w:lastRenderedPageBreak/>
        <w:t xml:space="preserve">La situation financière du Comité est donc très saine. Des éléments conjoncturels y contribuent : en plus de la régulation des comptes clubs déjà évoquée, notons des dépenses de personnel inférieures au budget (20.000€ de moins), que l’on peut imputer en partie aux mouvements de personnel en cours de saison, et inversement, une ligne de subventions plus importante que prévue (8.500€ de plus par rapport au budget, et 15.000€ par rapport à l’exercice précédent), correspondant aux subventions sur projet, dont notamment le projet Bastille en Jeux. </w:t>
      </w:r>
    </w:p>
    <w:p w14:paraId="4169B8D9" w14:textId="48E57280" w:rsidR="007F2FAC" w:rsidRDefault="007F2FAC" w:rsidP="001E65D9">
      <w:pPr>
        <w:spacing w:before="320" w:after="240"/>
        <w:ind w:left="60"/>
        <w:jc w:val="both"/>
        <w:rPr>
          <w:rFonts w:ascii="Roboto" w:eastAsia="Roboto" w:hAnsi="Roboto" w:cs="Roboto"/>
          <w:sz w:val="24"/>
          <w:szCs w:val="24"/>
        </w:rPr>
      </w:pPr>
      <w:r>
        <w:rPr>
          <w:rFonts w:ascii="Roboto" w:eastAsia="Roboto" w:hAnsi="Roboto" w:cs="Roboto"/>
          <w:sz w:val="24"/>
          <w:szCs w:val="24"/>
        </w:rPr>
        <w:t xml:space="preserve">Bien que l’exercice clos n’ait pas confirmé les craintes de réduction des subventions émises l’année dernière, il faudra toutefois dans l’avenir être prudent avec cette ligne, dont le niveau futur n’est pas garanti avec la perspective des prochaines élections municipales. </w:t>
      </w:r>
    </w:p>
    <w:p w14:paraId="3F1C3041" w14:textId="560EF116" w:rsidR="00E2531F" w:rsidRDefault="007F2FAC" w:rsidP="001E65D9">
      <w:pPr>
        <w:spacing w:before="320" w:after="240"/>
        <w:ind w:left="60"/>
        <w:jc w:val="both"/>
        <w:rPr>
          <w:rFonts w:ascii="Roboto" w:eastAsia="Roboto" w:hAnsi="Roboto" w:cs="Roboto"/>
          <w:sz w:val="24"/>
          <w:szCs w:val="24"/>
        </w:rPr>
      </w:pPr>
      <w:r>
        <w:rPr>
          <w:rFonts w:ascii="Roboto" w:eastAsia="Roboto" w:hAnsi="Roboto" w:cs="Roboto"/>
          <w:sz w:val="24"/>
          <w:szCs w:val="24"/>
        </w:rPr>
        <w:t>Côté activités du Comité, on observe une augmentation du nombre de licenciés, et une baisse du nombre de clubs affiliés. Sans retrouver encore tout-à-fait le niveau d’avant Covid (14.289 en 2024-2025 contre 15.116 en 2018-2019), l’augmentation significative des licences est visible dans toutes les catégories : adultes, jeunes, enfant</w:t>
      </w:r>
      <w:r w:rsidR="00E2531F">
        <w:rPr>
          <w:rFonts w:ascii="Roboto" w:eastAsia="Roboto" w:hAnsi="Roboto" w:cs="Roboto"/>
          <w:sz w:val="24"/>
          <w:szCs w:val="24"/>
        </w:rPr>
        <w:t>s</w:t>
      </w:r>
      <w:r>
        <w:rPr>
          <w:rFonts w:ascii="Roboto" w:eastAsia="Roboto" w:hAnsi="Roboto" w:cs="Roboto"/>
          <w:sz w:val="24"/>
          <w:szCs w:val="24"/>
        </w:rPr>
        <w:t xml:space="preserve"> et cartes saisonnières. Cela se traduit donc par une légère augmentation des recettes adhésions et poursuit la pro</w:t>
      </w:r>
      <w:r w:rsidR="00E2531F">
        <w:rPr>
          <w:rFonts w:ascii="Roboto" w:eastAsia="Roboto" w:hAnsi="Roboto" w:cs="Roboto"/>
          <w:sz w:val="24"/>
          <w:szCs w:val="24"/>
        </w:rPr>
        <w:t xml:space="preserve">gression déjà observée l’année dernière. Pour le nombre de clubs en revanche, le Comité n’a pas retrouvé le niveau d’avant Covid (338 aujourd’hui, contre 414 en 2018-2019). </w:t>
      </w:r>
    </w:p>
    <w:p w14:paraId="4B03A9B0" w14:textId="4B0691AA" w:rsidR="00E2531F" w:rsidRDefault="00E2531F" w:rsidP="001E65D9">
      <w:pPr>
        <w:spacing w:before="320" w:after="240"/>
        <w:ind w:left="60"/>
        <w:jc w:val="both"/>
        <w:rPr>
          <w:rFonts w:ascii="Roboto" w:eastAsia="Roboto" w:hAnsi="Roboto" w:cs="Roboto"/>
          <w:sz w:val="24"/>
          <w:szCs w:val="24"/>
        </w:rPr>
      </w:pPr>
      <w:r>
        <w:rPr>
          <w:rFonts w:ascii="Roboto" w:eastAsia="Roboto" w:hAnsi="Roboto" w:cs="Roboto"/>
          <w:sz w:val="24"/>
          <w:szCs w:val="24"/>
        </w:rPr>
        <w:t xml:space="preserve">Pour ce qui est des dépenses des personnel, elles devraient légèrement réaugmenter dans les années à venir, avec les renouvellements de </w:t>
      </w:r>
      <w:proofErr w:type="spellStart"/>
      <w:r>
        <w:rPr>
          <w:rFonts w:ascii="Roboto" w:eastAsia="Roboto" w:hAnsi="Roboto" w:cs="Roboto"/>
          <w:sz w:val="24"/>
          <w:szCs w:val="24"/>
        </w:rPr>
        <w:t>salarié·es</w:t>
      </w:r>
      <w:proofErr w:type="spellEnd"/>
      <w:r>
        <w:rPr>
          <w:rFonts w:ascii="Roboto" w:eastAsia="Roboto" w:hAnsi="Roboto" w:cs="Roboto"/>
          <w:sz w:val="24"/>
          <w:szCs w:val="24"/>
        </w:rPr>
        <w:t xml:space="preserve"> en cours et à venir.</w:t>
      </w:r>
    </w:p>
    <w:p w14:paraId="32269E5C" w14:textId="77777777" w:rsidR="00E2531F" w:rsidRDefault="00E2531F" w:rsidP="001E65D9">
      <w:pPr>
        <w:spacing w:before="320" w:after="240"/>
        <w:ind w:left="60"/>
        <w:jc w:val="both"/>
        <w:rPr>
          <w:rFonts w:ascii="Roboto" w:eastAsia="Roboto" w:hAnsi="Roboto" w:cs="Roboto"/>
          <w:sz w:val="24"/>
          <w:szCs w:val="24"/>
        </w:rPr>
      </w:pPr>
      <w:r>
        <w:rPr>
          <w:rFonts w:ascii="Roboto" w:eastAsia="Roboto" w:hAnsi="Roboto" w:cs="Roboto"/>
          <w:sz w:val="24"/>
          <w:szCs w:val="24"/>
        </w:rPr>
        <w:t xml:space="preserve">Pour résumer, cette situation financière très saine traduit une gestion très raisonnable, qui permet d’envisager des financements de projets ou des actions de soutien, dans un contexte où les partenaires du Comité (le niveau fédéral notamment) sont en situation financière difficile. </w:t>
      </w:r>
    </w:p>
    <w:p w14:paraId="65D2EA0F" w14:textId="0CD8879C" w:rsidR="007F2FAC" w:rsidRDefault="00E2531F" w:rsidP="001E65D9">
      <w:pPr>
        <w:spacing w:before="320" w:after="240"/>
        <w:ind w:left="60"/>
        <w:jc w:val="both"/>
        <w:rPr>
          <w:rFonts w:ascii="Roboto" w:eastAsia="Roboto" w:hAnsi="Roboto" w:cs="Roboto"/>
          <w:sz w:val="24"/>
          <w:szCs w:val="24"/>
        </w:rPr>
      </w:pPr>
      <w:r>
        <w:rPr>
          <w:rFonts w:ascii="Roboto" w:eastAsia="Roboto" w:hAnsi="Roboto" w:cs="Roboto"/>
          <w:sz w:val="24"/>
          <w:szCs w:val="24"/>
        </w:rPr>
        <w:t>Le collectif remercie les membres du Comité (</w:t>
      </w:r>
      <w:proofErr w:type="spellStart"/>
      <w:r>
        <w:rPr>
          <w:rFonts w:ascii="Roboto" w:eastAsia="Roboto" w:hAnsi="Roboto" w:cs="Roboto"/>
          <w:sz w:val="24"/>
          <w:szCs w:val="24"/>
        </w:rPr>
        <w:t>permanent·es</w:t>
      </w:r>
      <w:proofErr w:type="spellEnd"/>
      <w:r>
        <w:rPr>
          <w:rFonts w:ascii="Roboto" w:eastAsia="Roboto" w:hAnsi="Roboto" w:cs="Roboto"/>
          <w:sz w:val="24"/>
          <w:szCs w:val="24"/>
        </w:rPr>
        <w:t xml:space="preserve"> et bénévoles) pour leur travail et leur implication sur les comptes.</w:t>
      </w:r>
      <w:r w:rsidR="007F2FAC">
        <w:rPr>
          <w:rFonts w:ascii="Roboto" w:eastAsia="Roboto" w:hAnsi="Roboto" w:cs="Roboto"/>
          <w:sz w:val="24"/>
          <w:szCs w:val="24"/>
        </w:rPr>
        <w:t xml:space="preserve"> </w:t>
      </w:r>
    </w:p>
    <w:p w14:paraId="41B3F340" w14:textId="77777777" w:rsidR="001021DD" w:rsidRPr="001E65D9" w:rsidRDefault="001021DD" w:rsidP="001E65D9">
      <w:pPr>
        <w:spacing w:before="320" w:after="240"/>
        <w:ind w:left="60"/>
        <w:jc w:val="both"/>
        <w:rPr>
          <w:rFonts w:ascii="Roboto" w:eastAsia="Roboto" w:hAnsi="Roboto" w:cs="Roboto"/>
          <w:sz w:val="24"/>
          <w:szCs w:val="24"/>
        </w:rPr>
      </w:pPr>
    </w:p>
    <w:p w14:paraId="70FB15F5" w14:textId="7A1428C6" w:rsidR="007E7BE1" w:rsidRDefault="00000000">
      <w:pPr>
        <w:spacing w:before="320" w:after="240"/>
        <w:jc w:val="both"/>
        <w:rPr>
          <w:rFonts w:ascii="Roboto SemiBold" w:eastAsia="Roboto SemiBold" w:hAnsi="Roboto SemiBold" w:cs="Roboto SemiBold"/>
          <w:color w:val="990000"/>
          <w:sz w:val="28"/>
          <w:szCs w:val="28"/>
        </w:rPr>
      </w:pPr>
      <w:r>
        <w:rPr>
          <w:rFonts w:ascii="Roboto SemiBold" w:eastAsia="Roboto SemiBold" w:hAnsi="Roboto SemiBold" w:cs="Roboto SemiBold"/>
          <w:color w:val="990000"/>
          <w:sz w:val="28"/>
          <w:szCs w:val="28"/>
        </w:rPr>
        <w:t>Vote pour le bilan et le compte de résultat</w:t>
      </w:r>
      <w:r w:rsidR="000168DA">
        <w:rPr>
          <w:rFonts w:ascii="Roboto SemiBold" w:eastAsia="Roboto SemiBold" w:hAnsi="Roboto SemiBold" w:cs="Roboto SemiBold"/>
          <w:color w:val="990000"/>
          <w:sz w:val="28"/>
          <w:szCs w:val="28"/>
        </w:rPr>
        <w:t>.</w:t>
      </w:r>
    </w:p>
    <w:p w14:paraId="6B863E34" w14:textId="77777777" w:rsidR="007E7BE1" w:rsidRDefault="00000000">
      <w:pPr>
        <w:numPr>
          <w:ilvl w:val="0"/>
          <w:numId w:val="14"/>
        </w:num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Adopté à la majorité absolue des voix.</w:t>
      </w:r>
    </w:p>
    <w:p w14:paraId="180D47CE" w14:textId="77777777" w:rsidR="007E7BE1" w:rsidRDefault="007E7BE1">
      <w:pPr>
        <w:spacing w:before="320" w:after="240"/>
        <w:jc w:val="both"/>
        <w:rPr>
          <w:rFonts w:ascii="Roboto SemiBold" w:eastAsia="Roboto SemiBold" w:hAnsi="Roboto SemiBold" w:cs="Roboto SemiBold"/>
          <w:color w:val="990000"/>
          <w:sz w:val="28"/>
          <w:szCs w:val="28"/>
        </w:rPr>
      </w:pPr>
    </w:p>
    <w:p w14:paraId="3491D425" w14:textId="77777777" w:rsidR="00596588" w:rsidRDefault="00596588">
      <w:pPr>
        <w:spacing w:before="320" w:after="240"/>
        <w:jc w:val="both"/>
        <w:rPr>
          <w:rFonts w:ascii="Roboto SemiBold" w:eastAsia="Roboto SemiBold" w:hAnsi="Roboto SemiBold" w:cs="Roboto SemiBold"/>
          <w:color w:val="990000"/>
          <w:sz w:val="28"/>
          <w:szCs w:val="28"/>
        </w:rPr>
      </w:pPr>
    </w:p>
    <w:p w14:paraId="50886780" w14:textId="71FC60A2" w:rsidR="007E7BE1" w:rsidRDefault="00611954">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lastRenderedPageBreak/>
        <w:t>Présentation du budget triennal prévisionnel</w:t>
      </w:r>
      <w:r>
        <w:rPr>
          <w:rFonts w:ascii="Roboto" w:eastAsia="Roboto" w:hAnsi="Roboto" w:cs="Roboto"/>
          <w:color w:val="990000"/>
          <w:sz w:val="24"/>
          <w:szCs w:val="24"/>
        </w:rPr>
        <w:t xml:space="preserve"> - </w:t>
      </w:r>
      <w:r>
        <w:rPr>
          <w:rFonts w:ascii="Roboto Medium" w:eastAsia="Roboto Medium" w:hAnsi="Roboto Medium" w:cs="Roboto Medium"/>
          <w:color w:val="990000"/>
          <w:sz w:val="24"/>
          <w:szCs w:val="24"/>
        </w:rPr>
        <w:t>David CHEVAU</w:t>
      </w:r>
      <w:r w:rsidR="000168DA">
        <w:rPr>
          <w:rFonts w:ascii="Roboto Medium" w:eastAsia="Roboto Medium" w:hAnsi="Roboto Medium" w:cs="Roboto Medium"/>
          <w:color w:val="990000"/>
          <w:sz w:val="24"/>
          <w:szCs w:val="24"/>
        </w:rPr>
        <w:t>.</w:t>
      </w:r>
    </w:p>
    <w:p w14:paraId="1BF78626" w14:textId="5CAD32C5" w:rsidR="007E7BE1" w:rsidRDefault="001021DD">
      <w:pPr>
        <w:numPr>
          <w:ilvl w:val="0"/>
          <w:numId w:val="18"/>
        </w:numPr>
        <w:spacing w:before="320" w:after="200"/>
        <w:jc w:val="both"/>
        <w:rPr>
          <w:rFonts w:ascii="Roboto" w:eastAsia="Roboto" w:hAnsi="Roboto" w:cs="Roboto"/>
          <w:sz w:val="24"/>
          <w:szCs w:val="24"/>
        </w:rPr>
      </w:pPr>
      <w:r>
        <w:rPr>
          <w:noProof/>
        </w:rPr>
        <w:drawing>
          <wp:anchor distT="0" distB="0" distL="114300" distR="114300" simplePos="0" relativeHeight="251683840" behindDoc="1" locked="0" layoutInCell="1" allowOverlap="1" wp14:anchorId="497B45EF" wp14:editId="209ECCEB">
            <wp:simplePos x="0" y="0"/>
            <wp:positionH relativeFrom="column">
              <wp:posOffset>3371850</wp:posOffset>
            </wp:positionH>
            <wp:positionV relativeFrom="paragraph">
              <wp:posOffset>168733</wp:posOffset>
            </wp:positionV>
            <wp:extent cx="2376170" cy="1829435"/>
            <wp:effectExtent l="0" t="0" r="0" b="0"/>
            <wp:wrapTight wrapText="bothSides">
              <wp:wrapPolygon edited="0">
                <wp:start x="0" y="0"/>
                <wp:lineTo x="0" y="21443"/>
                <wp:lineTo x="21473" y="21443"/>
                <wp:lineTo x="21473" y="0"/>
                <wp:lineTo x="0" y="0"/>
              </wp:wrapPolygon>
            </wp:wrapTight>
            <wp:docPr id="25" name="image24.jpg" descr="Photo de David Chevau où il présente les budgets trienaux."/>
            <wp:cNvGraphicFramePr/>
            <a:graphic xmlns:a="http://schemas.openxmlformats.org/drawingml/2006/main">
              <a:graphicData uri="http://schemas.openxmlformats.org/drawingml/2006/picture">
                <pic:pic xmlns:pic="http://schemas.openxmlformats.org/drawingml/2006/picture">
                  <pic:nvPicPr>
                    <pic:cNvPr id="25" name="image24.jpg" descr="Photo de David Chevau où il présente les budgets trienaux."/>
                    <pic:cNvPicPr preferRelativeResize="0"/>
                  </pic:nvPicPr>
                  <pic:blipFill>
                    <a:blip r:embed="rId22" cstate="print">
                      <a:extLst>
                        <a:ext uri="{28A0092B-C50C-407E-A947-70E740481C1C}">
                          <a14:useLocalDpi xmlns:a14="http://schemas.microsoft.com/office/drawing/2010/main" val="0"/>
                        </a:ext>
                      </a:extLst>
                    </a:blip>
                    <a:srcRect l="7128" r="10123"/>
                    <a:stretch>
                      <a:fillRect/>
                    </a:stretch>
                  </pic:blipFill>
                  <pic:spPr>
                    <a:xfrm>
                      <a:off x="0" y="0"/>
                      <a:ext cx="2376170" cy="1829435"/>
                    </a:xfrm>
                    <a:prstGeom prst="rect">
                      <a:avLst/>
                    </a:prstGeom>
                    <a:ln/>
                  </pic:spPr>
                </pic:pic>
              </a:graphicData>
            </a:graphic>
            <wp14:sizeRelH relativeFrom="page">
              <wp14:pctWidth>0</wp14:pctWidth>
            </wp14:sizeRelH>
            <wp14:sizeRelV relativeFrom="page">
              <wp14:pctHeight>0</wp14:pctHeight>
            </wp14:sizeRelV>
          </wp:anchor>
        </w:drawing>
      </w:r>
      <w:r>
        <w:rPr>
          <w:rFonts w:ascii="Roboto" w:eastAsia="Roboto" w:hAnsi="Roboto" w:cs="Roboto"/>
          <w:sz w:val="24"/>
          <w:szCs w:val="24"/>
        </w:rPr>
        <w:t>Le budget global est stable. On note un pic à prévoir en 2025/2026 de 598 910€ et une stabilisation à 580 000€ pour les années</w:t>
      </w:r>
      <w:r w:rsidR="00611954">
        <w:rPr>
          <w:rFonts w:ascii="Roboto" w:eastAsia="Roboto" w:hAnsi="Roboto" w:cs="Roboto"/>
          <w:sz w:val="24"/>
          <w:szCs w:val="24"/>
        </w:rPr>
        <w:t xml:space="preserve"> </w:t>
      </w:r>
      <w:r>
        <w:rPr>
          <w:rFonts w:ascii="Roboto" w:eastAsia="Roboto" w:hAnsi="Roboto" w:cs="Roboto"/>
          <w:sz w:val="24"/>
          <w:szCs w:val="24"/>
        </w:rPr>
        <w:t>suivantes.</w:t>
      </w:r>
      <w:r w:rsidR="007D1604" w:rsidRPr="007D1604">
        <w:rPr>
          <w:noProof/>
        </w:rPr>
        <w:t xml:space="preserve"> </w:t>
      </w:r>
    </w:p>
    <w:p w14:paraId="01E221D2" w14:textId="77777777" w:rsidR="007E7BE1" w:rsidRDefault="00000000">
      <w:pPr>
        <w:numPr>
          <w:ilvl w:val="0"/>
          <w:numId w:val="18"/>
        </w:numPr>
        <w:spacing w:after="200"/>
        <w:jc w:val="both"/>
        <w:rPr>
          <w:rFonts w:ascii="Roboto" w:eastAsia="Roboto" w:hAnsi="Roboto" w:cs="Roboto"/>
          <w:sz w:val="24"/>
          <w:szCs w:val="24"/>
        </w:rPr>
      </w:pPr>
      <w:r>
        <w:rPr>
          <w:rFonts w:ascii="Roboto" w:eastAsia="Roboto" w:hAnsi="Roboto" w:cs="Roboto"/>
          <w:sz w:val="24"/>
          <w:szCs w:val="24"/>
        </w:rPr>
        <w:t xml:space="preserve">Les recettes sont en majorité les cotisations et engagements aux différentes activités du comité. </w:t>
      </w:r>
    </w:p>
    <w:p w14:paraId="5B3829BD" w14:textId="77777777" w:rsidR="007E7BE1" w:rsidRDefault="00000000">
      <w:pPr>
        <w:numPr>
          <w:ilvl w:val="0"/>
          <w:numId w:val="18"/>
        </w:numPr>
        <w:spacing w:after="200"/>
        <w:jc w:val="both"/>
        <w:rPr>
          <w:rFonts w:ascii="Roboto" w:eastAsia="Roboto" w:hAnsi="Roboto" w:cs="Roboto"/>
          <w:sz w:val="24"/>
          <w:szCs w:val="24"/>
        </w:rPr>
      </w:pPr>
      <w:r>
        <w:rPr>
          <w:rFonts w:ascii="Roboto" w:eastAsia="Roboto" w:hAnsi="Roboto" w:cs="Roboto"/>
          <w:sz w:val="24"/>
          <w:szCs w:val="24"/>
        </w:rPr>
        <w:t xml:space="preserve">Une maîtrise globale est exercée sur les dépenses de fonctionnement et de la masse salariale. </w:t>
      </w:r>
    </w:p>
    <w:p w14:paraId="14A61733" w14:textId="77777777" w:rsidR="007E7BE1" w:rsidRDefault="00000000">
      <w:pPr>
        <w:numPr>
          <w:ilvl w:val="0"/>
          <w:numId w:val="18"/>
        </w:numPr>
        <w:spacing w:after="200"/>
        <w:jc w:val="both"/>
        <w:rPr>
          <w:rFonts w:ascii="Roboto" w:eastAsia="Roboto" w:hAnsi="Roboto" w:cs="Roboto"/>
          <w:sz w:val="24"/>
          <w:szCs w:val="24"/>
        </w:rPr>
      </w:pPr>
      <w:r>
        <w:rPr>
          <w:rFonts w:ascii="Roboto" w:eastAsia="Roboto" w:hAnsi="Roboto" w:cs="Roboto"/>
          <w:sz w:val="24"/>
          <w:szCs w:val="24"/>
        </w:rPr>
        <w:t>Une enveloppe budgétaire importante est prévue pour des projets de développement.</w:t>
      </w:r>
    </w:p>
    <w:p w14:paraId="42D4BA59" w14:textId="77777777" w:rsidR="007E7BE1" w:rsidRDefault="00000000">
      <w:pPr>
        <w:numPr>
          <w:ilvl w:val="0"/>
          <w:numId w:val="18"/>
        </w:numPr>
        <w:spacing w:before="320" w:after="200"/>
        <w:jc w:val="both"/>
        <w:rPr>
          <w:rFonts w:ascii="Roboto" w:eastAsia="Roboto" w:hAnsi="Roboto" w:cs="Roboto"/>
          <w:sz w:val="24"/>
          <w:szCs w:val="24"/>
        </w:rPr>
      </w:pPr>
      <w:r>
        <w:rPr>
          <w:rFonts w:ascii="Roboto" w:eastAsia="Roboto" w:hAnsi="Roboto" w:cs="Roboto"/>
          <w:sz w:val="24"/>
          <w:szCs w:val="24"/>
        </w:rPr>
        <w:t>Dans le cadre de l’organisation du Festival des Pratiques Mixtes, une utilisation des fonds propres à hauteur de 25 680€ est prévue afin d’équilibrer l’exercice de 2025/2026.</w:t>
      </w:r>
    </w:p>
    <w:p w14:paraId="75FDB25C" w14:textId="77777777" w:rsidR="007E7BE1" w:rsidRDefault="007E7BE1">
      <w:pPr>
        <w:spacing w:before="320" w:after="200"/>
        <w:jc w:val="both"/>
        <w:rPr>
          <w:rFonts w:ascii="Roboto" w:eastAsia="Roboto" w:hAnsi="Roboto" w:cs="Roboto"/>
          <w:sz w:val="24"/>
          <w:szCs w:val="24"/>
        </w:rPr>
      </w:pPr>
    </w:p>
    <w:p w14:paraId="20B05EF2" w14:textId="39865875" w:rsidR="007E7BE1" w:rsidRDefault="00000000">
      <w:pPr>
        <w:spacing w:before="320" w:after="240"/>
        <w:jc w:val="both"/>
        <w:rPr>
          <w:rFonts w:ascii="Roboto SemiBold" w:eastAsia="Roboto SemiBold" w:hAnsi="Roboto SemiBold" w:cs="Roboto SemiBold"/>
          <w:color w:val="990000"/>
          <w:sz w:val="28"/>
          <w:szCs w:val="28"/>
        </w:rPr>
      </w:pPr>
      <w:r>
        <w:rPr>
          <w:rFonts w:ascii="Roboto SemiBold" w:eastAsia="Roboto SemiBold" w:hAnsi="Roboto SemiBold" w:cs="Roboto SemiBold"/>
          <w:color w:val="990000"/>
          <w:sz w:val="28"/>
          <w:szCs w:val="28"/>
        </w:rPr>
        <w:t>Vote du budget prévisionnel</w:t>
      </w:r>
      <w:r w:rsidR="000168DA">
        <w:rPr>
          <w:rFonts w:ascii="Roboto SemiBold" w:eastAsia="Roboto SemiBold" w:hAnsi="Roboto SemiBold" w:cs="Roboto SemiBold"/>
          <w:color w:val="990000"/>
          <w:sz w:val="28"/>
          <w:szCs w:val="28"/>
        </w:rPr>
        <w:t>.</w:t>
      </w:r>
    </w:p>
    <w:p w14:paraId="7AC01738" w14:textId="77777777" w:rsidR="00611954" w:rsidRDefault="00000000" w:rsidP="00611954">
      <w:pPr>
        <w:numPr>
          <w:ilvl w:val="0"/>
          <w:numId w:val="19"/>
        </w:numPr>
        <w:spacing w:before="320" w:after="24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Adopté à la majorité absolue des voix.</w:t>
      </w:r>
    </w:p>
    <w:p w14:paraId="29373691" w14:textId="4270C7F8" w:rsidR="007E7BE1" w:rsidRPr="00611954" w:rsidRDefault="007E7BE1" w:rsidP="00611954">
      <w:pPr>
        <w:spacing w:before="320" w:after="240"/>
        <w:ind w:left="720"/>
        <w:jc w:val="both"/>
        <w:rPr>
          <w:rFonts w:ascii="Roboto Medium" w:eastAsia="Roboto Medium" w:hAnsi="Roboto Medium" w:cs="Roboto Medium"/>
          <w:i/>
          <w:iCs/>
          <w:sz w:val="24"/>
          <w:szCs w:val="24"/>
        </w:rPr>
      </w:pPr>
    </w:p>
    <w:p w14:paraId="46352B8C" w14:textId="08C6F863"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Prise de parole de Karim </w:t>
      </w:r>
      <w:proofErr w:type="spellStart"/>
      <w:r>
        <w:rPr>
          <w:rFonts w:ascii="Roboto SemiBold" w:eastAsia="Roboto SemiBold" w:hAnsi="Roboto SemiBold" w:cs="Roboto SemiBold"/>
          <w:color w:val="990000"/>
          <w:sz w:val="28"/>
          <w:szCs w:val="28"/>
        </w:rPr>
        <w:t>Ziady</w:t>
      </w:r>
      <w:proofErr w:type="spellEnd"/>
      <w:r>
        <w:rPr>
          <w:rFonts w:ascii="Roboto SemiBold" w:eastAsia="Roboto SemiBold" w:hAnsi="Roboto SemiBold" w:cs="Roboto SemiBold"/>
          <w:color w:val="990000"/>
          <w:sz w:val="28"/>
          <w:szCs w:val="28"/>
        </w:rPr>
        <w:t xml:space="preserve"> </w:t>
      </w:r>
      <w:r>
        <w:rPr>
          <w:rFonts w:ascii="Roboto SemiBold" w:eastAsia="Roboto SemiBold" w:hAnsi="Roboto SemiBold" w:cs="Roboto SemiBold"/>
          <w:sz w:val="28"/>
          <w:szCs w:val="28"/>
        </w:rPr>
        <w:t xml:space="preserve">- </w:t>
      </w:r>
      <w:r w:rsidR="000168DA">
        <w:rPr>
          <w:rFonts w:ascii="Roboto Medium" w:eastAsia="Roboto Medium" w:hAnsi="Roboto Medium" w:cs="Roboto Medium"/>
          <w:color w:val="990000"/>
          <w:sz w:val="24"/>
          <w:szCs w:val="24"/>
        </w:rPr>
        <w:t>Élu</w:t>
      </w:r>
      <w:r>
        <w:rPr>
          <w:rFonts w:ascii="Roboto Medium" w:eastAsia="Roboto Medium" w:hAnsi="Roboto Medium" w:cs="Roboto Medium"/>
          <w:color w:val="990000"/>
          <w:sz w:val="24"/>
          <w:szCs w:val="24"/>
        </w:rPr>
        <w:t xml:space="preserve"> en charge du sport de proximité à la Ville de Paris</w:t>
      </w:r>
      <w:r w:rsidR="000168DA">
        <w:rPr>
          <w:rFonts w:ascii="Roboto Medium" w:eastAsia="Roboto Medium" w:hAnsi="Roboto Medium" w:cs="Roboto Medium"/>
          <w:color w:val="990000"/>
          <w:sz w:val="24"/>
          <w:szCs w:val="24"/>
        </w:rPr>
        <w:t>.</w:t>
      </w:r>
    </w:p>
    <w:p w14:paraId="00D46FA8" w14:textId="26678784" w:rsidR="007E7BE1" w:rsidRDefault="00611954">
      <w:pPr>
        <w:spacing w:before="320" w:after="240"/>
        <w:jc w:val="both"/>
        <w:rPr>
          <w:rFonts w:ascii="Roboto" w:eastAsia="Roboto" w:hAnsi="Roboto" w:cs="Roboto"/>
          <w:sz w:val="24"/>
          <w:szCs w:val="24"/>
        </w:rPr>
      </w:pPr>
      <w:r>
        <w:rPr>
          <w:noProof/>
        </w:rPr>
        <w:drawing>
          <wp:anchor distT="57150" distB="57150" distL="57150" distR="57150" simplePos="0" relativeHeight="251674624" behindDoc="0" locked="0" layoutInCell="1" hidden="0" allowOverlap="1" wp14:anchorId="16FD5FC2" wp14:editId="4F4A0EB8">
            <wp:simplePos x="0" y="0"/>
            <wp:positionH relativeFrom="column">
              <wp:posOffset>0</wp:posOffset>
            </wp:positionH>
            <wp:positionV relativeFrom="paragraph">
              <wp:posOffset>172146</wp:posOffset>
            </wp:positionV>
            <wp:extent cx="2359660" cy="1735455"/>
            <wp:effectExtent l="0" t="0" r="2540" b="4445"/>
            <wp:wrapSquare wrapText="bothSides" distT="57150" distB="57150" distL="57150" distR="57150"/>
            <wp:docPr id="17" name="image12.jpg" descr="Karim Ziady qui prend la parole face à l'assemblée&#10;"/>
            <wp:cNvGraphicFramePr/>
            <a:graphic xmlns:a="http://schemas.openxmlformats.org/drawingml/2006/main">
              <a:graphicData uri="http://schemas.openxmlformats.org/drawingml/2006/picture">
                <pic:pic xmlns:pic="http://schemas.openxmlformats.org/drawingml/2006/picture">
                  <pic:nvPicPr>
                    <pic:cNvPr id="0" name="image12.jpg" descr="Karim Ziady qui prend la parole face à l'assemblée&#10;"/>
                    <pic:cNvPicPr preferRelativeResize="0"/>
                  </pic:nvPicPr>
                  <pic:blipFill>
                    <a:blip r:embed="rId23"/>
                    <a:srcRect l="27436" t="12088" b="4080"/>
                    <a:stretch>
                      <a:fillRect/>
                    </a:stretch>
                  </pic:blipFill>
                  <pic:spPr>
                    <a:xfrm>
                      <a:off x="0" y="0"/>
                      <a:ext cx="2359660" cy="1735455"/>
                    </a:xfrm>
                    <a:prstGeom prst="rect">
                      <a:avLst/>
                    </a:prstGeom>
                    <a:ln/>
                  </pic:spPr>
                </pic:pic>
              </a:graphicData>
            </a:graphic>
            <wp14:sizeRelH relativeFrom="margin">
              <wp14:pctWidth>0</wp14:pctWidth>
            </wp14:sizeRelH>
            <wp14:sizeRelV relativeFrom="margin">
              <wp14:pctHeight>0</wp14:pctHeight>
            </wp14:sizeRelV>
          </wp:anchor>
        </w:drawing>
      </w:r>
      <w:r>
        <w:rPr>
          <w:rFonts w:ascii="Roboto" w:eastAsia="Roboto" w:hAnsi="Roboto" w:cs="Roboto"/>
          <w:sz w:val="24"/>
          <w:szCs w:val="24"/>
        </w:rPr>
        <w:t>“J’ai été très content d’avoir pu travailler avec le comité FSGT de Paris, ainsi qu’avec ses clubs. Je félicite et remercie d’ailleurs les bénévoles et les clubs sans qui tout ce que vous mettez en place ne pourrait être réalisé. La période Covid nous a confronté à un contexte très particulier, mon entrée en fonction a eu lieu cette même année et cela a été difficile de créer des liens avec le contexte sanitaire et les obligations que nous avons dû suivre.</w:t>
      </w:r>
    </w:p>
    <w:p w14:paraId="70CC32AE" w14:textId="67E99085"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lastRenderedPageBreak/>
        <w:t xml:space="preserve">Félicitations au comité de Paris pour sa bonne santé financière et pour la création du conseil des sages ! C’est une très bonne idée et il serait </w:t>
      </w:r>
      <w:r w:rsidR="00611954">
        <w:rPr>
          <w:rFonts w:ascii="Roboto" w:eastAsia="Roboto" w:hAnsi="Roboto" w:cs="Roboto"/>
          <w:sz w:val="24"/>
          <w:szCs w:val="24"/>
        </w:rPr>
        <w:t>peut-être</w:t>
      </w:r>
      <w:r>
        <w:rPr>
          <w:rFonts w:ascii="Roboto" w:eastAsia="Roboto" w:hAnsi="Roboto" w:cs="Roboto"/>
          <w:sz w:val="24"/>
          <w:szCs w:val="24"/>
        </w:rPr>
        <w:t xml:space="preserve"> intéressant de créer un conseil de transition qui aurait pour mission de transmettre les savoirs et compétences aux jeunes qui souhaiteraient s’impliquer. C’est vrai qu’aujourd’hui les jeunes s’engagent de moins en moins dans les instances et dans le bénévolat, cela peut être une bonne idée pour les solliciter davantage. Mais bravo pour la mise en place de ce conseil ! </w:t>
      </w:r>
    </w:p>
    <w:p w14:paraId="64C13552" w14:textId="4858E19B"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Je me suis toujours battu pour que vous puissiez avoir des subventions. Il y a aussi la problématique de la réquisition des gymnases qui vous impacte. Pour revenir rapidement dessus, malheureusement il y a de plus en plus de familles avec enfants ou femmes seules avec enfants qui sont à la rue. L’</w:t>
      </w:r>
      <w:r w:rsidR="00176432">
        <w:rPr>
          <w:rFonts w:ascii="Roboto" w:eastAsia="Roboto" w:hAnsi="Roboto" w:cs="Roboto"/>
          <w:sz w:val="24"/>
          <w:szCs w:val="24"/>
        </w:rPr>
        <w:t>État</w:t>
      </w:r>
      <w:r>
        <w:rPr>
          <w:rFonts w:ascii="Roboto" w:eastAsia="Roboto" w:hAnsi="Roboto" w:cs="Roboto"/>
          <w:sz w:val="24"/>
          <w:szCs w:val="24"/>
        </w:rPr>
        <w:t xml:space="preserve"> délègue ses responsabilités vers les communes et face à des situations d'urgence comme en ce moment avec le plan grand froid, nous sommes obligés de faire des choix. On essaye de faire au mieux, de mettre en place un roulement sur les gymnases réquisitionnés dans les arrondissements, mais il est compliqué d’anticiper. Je vous invite à consulter le document bilan du CNOSF à ce sujet. </w:t>
      </w:r>
    </w:p>
    <w:p w14:paraId="6327769C"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Le sport ne devrait pas être une variable d’ajustement mais le sport est solidaire.</w:t>
      </w:r>
    </w:p>
    <w:p w14:paraId="7BFE271E" w14:textId="4E3D1013"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Je vous remercie pour tout ce que vous avez mis en place </w:t>
      </w:r>
      <w:r w:rsidR="00611954">
        <w:rPr>
          <w:rFonts w:ascii="Roboto" w:eastAsia="Roboto" w:hAnsi="Roboto" w:cs="Roboto"/>
          <w:sz w:val="24"/>
          <w:szCs w:val="24"/>
        </w:rPr>
        <w:t>à</w:t>
      </w:r>
      <w:r>
        <w:rPr>
          <w:rFonts w:ascii="Roboto" w:eastAsia="Roboto" w:hAnsi="Roboto" w:cs="Roboto"/>
          <w:sz w:val="24"/>
          <w:szCs w:val="24"/>
        </w:rPr>
        <w:t xml:space="preserve"> Paris, en gardant ces valeurs de solidarité, d’inclusion et d’émancipation.” </w:t>
      </w:r>
    </w:p>
    <w:p w14:paraId="602FB20B" w14:textId="77777777" w:rsidR="007E7BE1" w:rsidRDefault="007E7BE1">
      <w:pPr>
        <w:spacing w:before="320" w:after="240"/>
        <w:jc w:val="both"/>
        <w:rPr>
          <w:rFonts w:ascii="Roboto SemiBold" w:eastAsia="Roboto SemiBold" w:hAnsi="Roboto SemiBold" w:cs="Roboto SemiBold"/>
          <w:color w:val="990000"/>
          <w:sz w:val="28"/>
          <w:szCs w:val="28"/>
        </w:rPr>
      </w:pPr>
    </w:p>
    <w:p w14:paraId="20CE2B7C" w14:textId="644B5153"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Séquence </w:t>
      </w:r>
      <w:r w:rsidR="00611954">
        <w:rPr>
          <w:rFonts w:ascii="Roboto SemiBold" w:eastAsia="Roboto SemiBold" w:hAnsi="Roboto SemiBold" w:cs="Roboto SemiBold"/>
          <w:color w:val="990000"/>
          <w:sz w:val="28"/>
          <w:szCs w:val="28"/>
        </w:rPr>
        <w:t>plénière</w:t>
      </w:r>
      <w:r w:rsidR="00611954">
        <w:rPr>
          <w:rFonts w:ascii="Roboto" w:eastAsia="Roboto" w:hAnsi="Roboto" w:cs="Roboto"/>
          <w:color w:val="990000"/>
          <w:sz w:val="24"/>
          <w:szCs w:val="24"/>
        </w:rPr>
        <w:t xml:space="preserve"> </w:t>
      </w:r>
      <w:r w:rsidR="00611954">
        <w:rPr>
          <w:rFonts w:ascii="Roboto Medium" w:eastAsia="Roboto Medium" w:hAnsi="Roboto Medium" w:cs="Roboto Medium"/>
          <w:color w:val="990000"/>
          <w:sz w:val="24"/>
          <w:szCs w:val="24"/>
        </w:rPr>
        <w:t>-</w:t>
      </w:r>
      <w:r>
        <w:rPr>
          <w:rFonts w:ascii="Roboto Medium" w:eastAsia="Roboto Medium" w:hAnsi="Roboto Medium" w:cs="Roboto Medium"/>
          <w:color w:val="990000"/>
          <w:sz w:val="24"/>
          <w:szCs w:val="24"/>
        </w:rPr>
        <w:t xml:space="preserve"> Michel FUCHS et Philippe SEGRESTAN</w:t>
      </w:r>
      <w:r w:rsidR="000168DA">
        <w:rPr>
          <w:rFonts w:ascii="Roboto Medium" w:eastAsia="Roboto Medium" w:hAnsi="Roboto Medium" w:cs="Roboto Medium"/>
          <w:color w:val="990000"/>
          <w:sz w:val="24"/>
          <w:szCs w:val="24"/>
        </w:rPr>
        <w:t>.</w:t>
      </w:r>
    </w:p>
    <w:p w14:paraId="20670592" w14:textId="719A4ECE" w:rsidR="007E7BE1" w:rsidRDefault="00611954" w:rsidP="00611954">
      <w:pPr>
        <w:spacing w:before="320" w:after="240"/>
        <w:ind w:left="60"/>
        <w:jc w:val="both"/>
        <w:rPr>
          <w:rFonts w:ascii="Roboto Medium" w:eastAsia="Roboto Medium" w:hAnsi="Roboto Medium" w:cs="Roboto Medium"/>
          <w:sz w:val="24"/>
          <w:szCs w:val="24"/>
          <w:shd w:val="clear" w:color="auto" w:fill="D9EAD3"/>
        </w:rPr>
      </w:pPr>
      <w:r>
        <w:rPr>
          <w:rFonts w:ascii="Roboto Medium" w:eastAsia="Roboto Medium" w:hAnsi="Roboto Medium" w:cs="Roboto Medium"/>
          <w:sz w:val="24"/>
          <w:szCs w:val="24"/>
          <w:shd w:val="clear" w:color="auto" w:fill="D9EAD3"/>
        </w:rPr>
        <w:br/>
      </w:r>
      <w:r>
        <w:rPr>
          <w:noProof/>
        </w:rPr>
        <w:drawing>
          <wp:anchor distT="57150" distB="57150" distL="57150" distR="57150" simplePos="0" relativeHeight="251675648" behindDoc="0" locked="0" layoutInCell="1" hidden="0" allowOverlap="1" wp14:anchorId="2866D90F" wp14:editId="2541FA41">
            <wp:simplePos x="0" y="0"/>
            <wp:positionH relativeFrom="column">
              <wp:posOffset>3343275</wp:posOffset>
            </wp:positionH>
            <wp:positionV relativeFrom="paragraph">
              <wp:posOffset>262890</wp:posOffset>
            </wp:positionV>
            <wp:extent cx="2425278" cy="1643397"/>
            <wp:effectExtent l="0" t="0" r="0" b="0"/>
            <wp:wrapSquare wrapText="bothSides" distT="57150" distB="57150" distL="57150" distR="57150"/>
            <wp:docPr id="10" name="image15.jpg" descr="Photo de Michel Fuchs et Philippe Segrestan lors de la séquence plénière qu’ils ont animé ensemble."/>
            <wp:cNvGraphicFramePr/>
            <a:graphic xmlns:a="http://schemas.openxmlformats.org/drawingml/2006/main">
              <a:graphicData uri="http://schemas.openxmlformats.org/drawingml/2006/picture">
                <pic:pic xmlns:pic="http://schemas.openxmlformats.org/drawingml/2006/picture">
                  <pic:nvPicPr>
                    <pic:cNvPr id="10" name="image15.jpg" descr="Photo de Michel Fuchs et Philippe Segrestan lors de la séquence plénière qu’ils ont animé ensemble."/>
                    <pic:cNvPicPr preferRelativeResize="0"/>
                  </pic:nvPicPr>
                  <pic:blipFill>
                    <a:blip r:embed="rId24"/>
                    <a:srcRect/>
                    <a:stretch>
                      <a:fillRect/>
                    </a:stretch>
                  </pic:blipFill>
                  <pic:spPr>
                    <a:xfrm>
                      <a:off x="0" y="0"/>
                      <a:ext cx="2425278" cy="1643397"/>
                    </a:xfrm>
                    <a:prstGeom prst="rect">
                      <a:avLst/>
                    </a:prstGeom>
                    <a:ln/>
                  </pic:spPr>
                </pic:pic>
              </a:graphicData>
            </a:graphic>
          </wp:anchor>
        </w:drawing>
      </w:r>
      <w:r>
        <w:rPr>
          <w:rFonts w:ascii="Roboto Medium" w:eastAsia="Roboto Medium" w:hAnsi="Roboto Medium" w:cs="Roboto Medium"/>
          <w:sz w:val="24"/>
          <w:szCs w:val="24"/>
          <w:shd w:val="clear" w:color="auto" w:fill="D9EAD3"/>
        </w:rPr>
        <w:t xml:space="preserve">Questions posées :  </w:t>
      </w:r>
    </w:p>
    <w:p w14:paraId="2B4D7D7E" w14:textId="77777777" w:rsidR="007E7BE1" w:rsidRDefault="00000000">
      <w:pPr>
        <w:numPr>
          <w:ilvl w:val="0"/>
          <w:numId w:val="8"/>
        </w:numPr>
        <w:spacing w:before="320" w:after="20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Que faut-il faire pour une politique sportive accessible à toutes et tous ?</w:t>
      </w:r>
    </w:p>
    <w:p w14:paraId="3F2CAD7F" w14:textId="77777777" w:rsidR="00611954" w:rsidRPr="00611954" w:rsidRDefault="00000000">
      <w:pPr>
        <w:numPr>
          <w:ilvl w:val="0"/>
          <w:numId w:val="8"/>
        </w:numPr>
        <w:spacing w:before="320" w:after="200"/>
        <w:jc w:val="both"/>
        <w:rPr>
          <w:rFonts w:ascii="Roboto" w:eastAsia="Roboto" w:hAnsi="Roboto" w:cs="Roboto"/>
          <w:sz w:val="24"/>
          <w:szCs w:val="24"/>
        </w:rPr>
      </w:pPr>
      <w:r>
        <w:rPr>
          <w:rFonts w:ascii="Roboto Medium" w:eastAsia="Roboto Medium" w:hAnsi="Roboto Medium" w:cs="Roboto Medium"/>
          <w:i/>
          <w:iCs/>
          <w:sz w:val="24"/>
          <w:szCs w:val="24"/>
        </w:rPr>
        <w:t>Qu’attendez-vous de la prochaine direction du Comité ?</w:t>
      </w:r>
    </w:p>
    <w:p w14:paraId="56D4213D" w14:textId="5F43980A" w:rsidR="007E7BE1" w:rsidRDefault="00000000" w:rsidP="00611954">
      <w:pPr>
        <w:spacing w:before="320" w:after="200"/>
        <w:ind w:left="720"/>
        <w:jc w:val="both"/>
        <w:rPr>
          <w:rFonts w:ascii="Roboto" w:eastAsia="Roboto" w:hAnsi="Roboto" w:cs="Roboto"/>
          <w:sz w:val="24"/>
          <w:szCs w:val="24"/>
        </w:rPr>
      </w:pPr>
      <w:r>
        <w:rPr>
          <w:rFonts w:ascii="Roboto Medium" w:eastAsia="Roboto Medium" w:hAnsi="Roboto Medium" w:cs="Roboto Medium"/>
          <w:i/>
          <w:iCs/>
          <w:sz w:val="24"/>
          <w:szCs w:val="24"/>
        </w:rPr>
        <w:t xml:space="preserve"> </w:t>
      </w:r>
      <w:r>
        <w:rPr>
          <w:rFonts w:ascii="Roboto" w:eastAsia="Roboto" w:hAnsi="Roboto" w:cs="Roboto"/>
          <w:color w:val="38761D"/>
          <w:sz w:val="24"/>
          <w:szCs w:val="24"/>
        </w:rPr>
        <w:br/>
      </w:r>
    </w:p>
    <w:p w14:paraId="230C1287" w14:textId="77777777" w:rsidR="007E7BE1" w:rsidRDefault="007E7BE1">
      <w:pPr>
        <w:spacing w:before="320" w:after="240"/>
        <w:jc w:val="both"/>
        <w:rPr>
          <w:rFonts w:ascii="Roboto Medium" w:eastAsia="Roboto Medium" w:hAnsi="Roboto Medium" w:cs="Roboto Medium"/>
          <w:sz w:val="24"/>
          <w:szCs w:val="24"/>
          <w:shd w:val="clear" w:color="auto" w:fill="CFE2F3"/>
        </w:rPr>
      </w:pPr>
    </w:p>
    <w:p w14:paraId="3FBF8D2F" w14:textId="77777777" w:rsidR="00611954" w:rsidRDefault="00611954">
      <w:pPr>
        <w:spacing w:before="320" w:after="240"/>
        <w:jc w:val="both"/>
        <w:rPr>
          <w:rFonts w:ascii="Roboto Medium" w:eastAsia="Roboto Medium" w:hAnsi="Roboto Medium" w:cs="Roboto Medium"/>
          <w:sz w:val="24"/>
          <w:szCs w:val="24"/>
          <w:shd w:val="clear" w:color="auto" w:fill="CFE2F3"/>
        </w:rPr>
      </w:pPr>
    </w:p>
    <w:p w14:paraId="212F9811" w14:textId="19757542" w:rsidR="007E7BE1" w:rsidRDefault="00000000">
      <w:pPr>
        <w:spacing w:before="320" w:after="240"/>
        <w:ind w:left="60"/>
        <w:jc w:val="both"/>
        <w:rPr>
          <w:rFonts w:ascii="Roboto" w:eastAsia="Roboto" w:hAnsi="Roboto" w:cs="Roboto"/>
          <w:sz w:val="24"/>
          <w:szCs w:val="24"/>
          <w:shd w:val="clear" w:color="auto" w:fill="CFE2F3"/>
        </w:rPr>
      </w:pPr>
      <w:r>
        <w:rPr>
          <w:rFonts w:ascii="Roboto Medium" w:eastAsia="Roboto Medium" w:hAnsi="Roboto Medium" w:cs="Roboto Medium"/>
          <w:sz w:val="24"/>
          <w:szCs w:val="24"/>
          <w:shd w:val="clear" w:color="auto" w:fill="CFE2F3"/>
        </w:rPr>
        <w:lastRenderedPageBreak/>
        <w:t>Intervention de Chloé BOUILLOUX, d</w:t>
      </w:r>
      <w:r w:rsidR="000A5B91">
        <w:rPr>
          <w:rFonts w:ascii="Roboto Medium" w:eastAsia="Roboto Medium" w:hAnsi="Roboto Medium" w:cs="Roboto Medium"/>
          <w:sz w:val="24"/>
          <w:szCs w:val="24"/>
          <w:shd w:val="clear" w:color="auto" w:fill="CFE2F3"/>
        </w:rPr>
        <w:t>u</w:t>
      </w:r>
      <w:r>
        <w:rPr>
          <w:rFonts w:ascii="Roboto Medium" w:eastAsia="Roboto Medium" w:hAnsi="Roboto Medium" w:cs="Roboto Medium"/>
          <w:sz w:val="24"/>
          <w:szCs w:val="24"/>
          <w:shd w:val="clear" w:color="auto" w:fill="CFE2F3"/>
        </w:rPr>
        <w:t xml:space="preserve"> Football </w:t>
      </w:r>
      <w:r w:rsidR="005D5385">
        <w:rPr>
          <w:rFonts w:ascii="Roboto Medium" w:eastAsia="Roboto Medium" w:hAnsi="Roboto Medium" w:cs="Roboto Medium"/>
          <w:sz w:val="24"/>
          <w:szCs w:val="24"/>
          <w:shd w:val="clear" w:color="auto" w:fill="CFE2F3"/>
        </w:rPr>
        <w:t xml:space="preserve">Club </w:t>
      </w:r>
      <w:r>
        <w:rPr>
          <w:rFonts w:ascii="Roboto Medium" w:eastAsia="Roboto Medium" w:hAnsi="Roboto Medium" w:cs="Roboto Medium"/>
          <w:sz w:val="24"/>
          <w:szCs w:val="24"/>
          <w:shd w:val="clear" w:color="auto" w:fill="CFE2F3"/>
        </w:rPr>
        <w:t>Paris Arc-en-Ciel (</w:t>
      </w:r>
      <w:r w:rsidR="005D5385">
        <w:rPr>
          <w:rFonts w:ascii="Roboto Medium" w:eastAsia="Roboto Medium" w:hAnsi="Roboto Medium" w:cs="Roboto Medium"/>
          <w:sz w:val="24"/>
          <w:szCs w:val="24"/>
          <w:shd w:val="clear" w:color="auto" w:fill="CFE2F3"/>
        </w:rPr>
        <w:t>Premier c</w:t>
      </w:r>
      <w:r>
        <w:rPr>
          <w:rFonts w:ascii="Roboto Medium" w:eastAsia="Roboto Medium" w:hAnsi="Roboto Medium" w:cs="Roboto Medium"/>
          <w:sz w:val="24"/>
          <w:szCs w:val="24"/>
          <w:shd w:val="clear" w:color="auto" w:fill="CFE2F3"/>
        </w:rPr>
        <w:t>lub de football LGBTQ +</w:t>
      </w:r>
      <w:r w:rsidR="005D5385">
        <w:rPr>
          <w:rFonts w:ascii="Roboto Medium" w:eastAsia="Roboto Medium" w:hAnsi="Roboto Medium" w:cs="Roboto Medium"/>
          <w:sz w:val="24"/>
          <w:szCs w:val="24"/>
          <w:shd w:val="clear" w:color="auto" w:fill="CFE2F3"/>
        </w:rPr>
        <w:t xml:space="preserve"> </w:t>
      </w:r>
      <w:r>
        <w:rPr>
          <w:rFonts w:ascii="Roboto Medium" w:eastAsia="Roboto Medium" w:hAnsi="Roboto Medium" w:cs="Roboto Medium"/>
          <w:sz w:val="24"/>
          <w:szCs w:val="24"/>
          <w:shd w:val="clear" w:color="auto" w:fill="CFE2F3"/>
        </w:rPr>
        <w:t>en France) :</w:t>
      </w:r>
    </w:p>
    <w:p w14:paraId="39E9818B" w14:textId="77777777" w:rsidR="007E7BE1" w:rsidRDefault="00000000">
      <w:pPr>
        <w:numPr>
          <w:ilvl w:val="0"/>
          <w:numId w:val="1"/>
        </w:numPr>
        <w:spacing w:before="320" w:after="200"/>
        <w:jc w:val="both"/>
        <w:rPr>
          <w:rFonts w:ascii="Roboto" w:eastAsia="Roboto" w:hAnsi="Roboto" w:cs="Roboto"/>
          <w:sz w:val="24"/>
          <w:szCs w:val="24"/>
        </w:rPr>
      </w:pPr>
      <w:r>
        <w:rPr>
          <w:rFonts w:ascii="Roboto" w:eastAsia="Roboto" w:hAnsi="Roboto" w:cs="Roboto"/>
          <w:sz w:val="24"/>
          <w:szCs w:val="24"/>
        </w:rPr>
        <w:t>Augmenter les infrastructures ou donner des subventions ne servent pas à grand-chose si celles-ci sont toujours à destination des mêmes structures. Il faut garder une diversité dans l’accès à ces avantages et solutions.</w:t>
      </w:r>
      <w:r>
        <w:rPr>
          <w:noProof/>
        </w:rPr>
        <w:drawing>
          <wp:anchor distT="57150" distB="57150" distL="57150" distR="57150" simplePos="0" relativeHeight="251676672" behindDoc="0" locked="0" layoutInCell="1" hidden="0" allowOverlap="1" wp14:anchorId="36D89140" wp14:editId="73BFDC3D">
            <wp:simplePos x="0" y="0"/>
            <wp:positionH relativeFrom="column">
              <wp:posOffset>3724275</wp:posOffset>
            </wp:positionH>
            <wp:positionV relativeFrom="paragraph">
              <wp:posOffset>93658</wp:posOffset>
            </wp:positionV>
            <wp:extent cx="2046856" cy="2628900"/>
            <wp:effectExtent l="0" t="0" r="0" b="0"/>
            <wp:wrapSquare wrapText="bothSides" distT="57150" distB="57150" distL="57150" distR="57150"/>
            <wp:docPr id="22" name="image18.jpg" descr="Photo de Chloé Bouilloux qui prend la parole pour énoncer en quoi la FSGT favorise l’émanipation et permet une pratique sportive accessibles à tous et toutes selon son expérience."/>
            <wp:cNvGraphicFramePr/>
            <a:graphic xmlns:a="http://schemas.openxmlformats.org/drawingml/2006/main">
              <a:graphicData uri="http://schemas.openxmlformats.org/drawingml/2006/picture">
                <pic:pic xmlns:pic="http://schemas.openxmlformats.org/drawingml/2006/picture">
                  <pic:nvPicPr>
                    <pic:cNvPr id="22" name="image18.jpg" descr="Photo de Chloé Bouilloux qui prend la parole pour énoncer en quoi la FSGT favorise l’émanipation et permet une pratique sportive accessibles à tous et toutes selon son expérience."/>
                    <pic:cNvPicPr preferRelativeResize="0"/>
                  </pic:nvPicPr>
                  <pic:blipFill>
                    <a:blip r:embed="rId25"/>
                    <a:srcRect b="11615"/>
                    <a:stretch>
                      <a:fillRect/>
                    </a:stretch>
                  </pic:blipFill>
                  <pic:spPr>
                    <a:xfrm>
                      <a:off x="0" y="0"/>
                      <a:ext cx="2046856" cy="2628900"/>
                    </a:xfrm>
                    <a:prstGeom prst="rect">
                      <a:avLst/>
                    </a:prstGeom>
                    <a:ln/>
                  </pic:spPr>
                </pic:pic>
              </a:graphicData>
            </a:graphic>
          </wp:anchor>
        </w:drawing>
      </w:r>
    </w:p>
    <w:p w14:paraId="4E1B8245" w14:textId="77777777" w:rsidR="007E7BE1" w:rsidRDefault="00000000">
      <w:pPr>
        <w:numPr>
          <w:ilvl w:val="0"/>
          <w:numId w:val="1"/>
        </w:numPr>
        <w:spacing w:after="200"/>
        <w:jc w:val="both"/>
        <w:rPr>
          <w:rFonts w:ascii="Roboto" w:eastAsia="Roboto" w:hAnsi="Roboto" w:cs="Roboto"/>
          <w:sz w:val="24"/>
          <w:szCs w:val="24"/>
        </w:rPr>
      </w:pPr>
      <w:r>
        <w:rPr>
          <w:rFonts w:ascii="Roboto" w:eastAsia="Roboto" w:hAnsi="Roboto" w:cs="Roboto"/>
          <w:sz w:val="24"/>
          <w:szCs w:val="24"/>
        </w:rPr>
        <w:t xml:space="preserve">Le Comité doit garder son intersectionnalité dans ses actions et son positionnement sur les problématiques discriminatoires. Par exemple pour nous, il est important d’être à la FSGT pour ses valeurs (inclusion, politique, intersection des objectifs, …) car cela permet aux personnes trans qui n’ont pas fait de changement à l’état civil de pouvoir pratiquer dans des compétitions. </w:t>
      </w:r>
    </w:p>
    <w:p w14:paraId="10616391" w14:textId="77777777" w:rsidR="007E7BE1" w:rsidRDefault="00000000">
      <w:pPr>
        <w:numPr>
          <w:ilvl w:val="0"/>
          <w:numId w:val="1"/>
        </w:numPr>
        <w:spacing w:after="200"/>
        <w:jc w:val="both"/>
        <w:rPr>
          <w:rFonts w:ascii="Roboto" w:eastAsia="Roboto" w:hAnsi="Roboto" w:cs="Roboto"/>
          <w:sz w:val="24"/>
          <w:szCs w:val="24"/>
        </w:rPr>
      </w:pPr>
      <w:r>
        <w:rPr>
          <w:rFonts w:ascii="Roboto" w:eastAsia="Roboto" w:hAnsi="Roboto" w:cs="Roboto"/>
          <w:sz w:val="24"/>
          <w:szCs w:val="24"/>
        </w:rPr>
        <w:t xml:space="preserve">Le Comité doit continuer de s’assurer que les clubs qui s’y affilient sont en corrélation avec ses valeurs. </w:t>
      </w:r>
    </w:p>
    <w:p w14:paraId="32623BBF" w14:textId="74717305" w:rsidR="007E7BE1" w:rsidRPr="000C45ED" w:rsidRDefault="00000000" w:rsidP="000C45ED">
      <w:pPr>
        <w:numPr>
          <w:ilvl w:val="0"/>
          <w:numId w:val="1"/>
        </w:numPr>
        <w:spacing w:before="320" w:after="200"/>
        <w:jc w:val="both"/>
        <w:rPr>
          <w:rFonts w:ascii="Roboto" w:eastAsia="Roboto" w:hAnsi="Roboto" w:cs="Roboto"/>
          <w:sz w:val="24"/>
          <w:szCs w:val="24"/>
        </w:rPr>
      </w:pPr>
      <w:r>
        <w:rPr>
          <w:rFonts w:ascii="Roboto" w:eastAsia="Roboto" w:hAnsi="Roboto" w:cs="Roboto"/>
          <w:sz w:val="24"/>
          <w:szCs w:val="24"/>
        </w:rPr>
        <w:t xml:space="preserve">Le Comité doit continuer à faire des plaidoyers auprès des grandes instances pour faire entendre nos besoins, nos revendications et nos difficultés. </w:t>
      </w:r>
      <w:r w:rsidRPr="000C45ED">
        <w:rPr>
          <w:rFonts w:ascii="Roboto" w:eastAsia="Roboto" w:hAnsi="Roboto" w:cs="Roboto"/>
          <w:sz w:val="24"/>
          <w:szCs w:val="24"/>
        </w:rPr>
        <w:br/>
      </w:r>
    </w:p>
    <w:p w14:paraId="7D9ADE42" w14:textId="77777777" w:rsidR="007E7BE1" w:rsidRDefault="00000000">
      <w:pPr>
        <w:ind w:left="60"/>
        <w:jc w:val="both"/>
        <w:rPr>
          <w:rFonts w:ascii="Roboto" w:eastAsia="Roboto" w:hAnsi="Roboto" w:cs="Roboto"/>
          <w:sz w:val="24"/>
          <w:szCs w:val="24"/>
          <w:shd w:val="clear" w:color="auto" w:fill="CFE2F3"/>
        </w:rPr>
      </w:pPr>
      <w:r>
        <w:rPr>
          <w:rFonts w:ascii="Roboto Medium" w:eastAsia="Roboto Medium" w:hAnsi="Roboto Medium" w:cs="Roboto Medium"/>
          <w:sz w:val="24"/>
          <w:szCs w:val="24"/>
          <w:shd w:val="clear" w:color="auto" w:fill="CFE2F3"/>
        </w:rPr>
        <w:t xml:space="preserve">Intervention d’Antoine LAMBERT, de Villette </w:t>
      </w:r>
      <w:proofErr w:type="spellStart"/>
      <w:r>
        <w:rPr>
          <w:rFonts w:ascii="Roboto Medium" w:eastAsia="Roboto Medium" w:hAnsi="Roboto Medium" w:cs="Roboto Medium"/>
          <w:sz w:val="24"/>
          <w:szCs w:val="24"/>
          <w:shd w:val="clear" w:color="auto" w:fill="CFE2F3"/>
        </w:rPr>
        <w:t>Workout</w:t>
      </w:r>
      <w:proofErr w:type="spellEnd"/>
      <w:r>
        <w:rPr>
          <w:rFonts w:ascii="Roboto Medium" w:eastAsia="Roboto Medium" w:hAnsi="Roboto Medium" w:cs="Roboto Medium"/>
          <w:sz w:val="24"/>
          <w:szCs w:val="24"/>
          <w:shd w:val="clear" w:color="auto" w:fill="CFE2F3"/>
        </w:rPr>
        <w:t xml:space="preserve"> (Club de </w:t>
      </w:r>
      <w:proofErr w:type="spellStart"/>
      <w:r>
        <w:rPr>
          <w:rFonts w:ascii="Roboto Medium" w:eastAsia="Roboto Medium" w:hAnsi="Roboto Medium" w:cs="Roboto Medium"/>
          <w:sz w:val="24"/>
          <w:szCs w:val="24"/>
          <w:shd w:val="clear" w:color="auto" w:fill="CFE2F3"/>
        </w:rPr>
        <w:t>street-workout</w:t>
      </w:r>
      <w:proofErr w:type="spellEnd"/>
      <w:r>
        <w:rPr>
          <w:rFonts w:ascii="Roboto Medium" w:eastAsia="Roboto Medium" w:hAnsi="Roboto Medium" w:cs="Roboto Medium"/>
          <w:sz w:val="24"/>
          <w:szCs w:val="24"/>
          <w:shd w:val="clear" w:color="auto" w:fill="CFE2F3"/>
        </w:rPr>
        <w:t xml:space="preserve">) : </w:t>
      </w:r>
    </w:p>
    <w:p w14:paraId="394D92F2" w14:textId="68D4C6E0" w:rsidR="007E7BE1" w:rsidRDefault="00611954">
      <w:pPr>
        <w:numPr>
          <w:ilvl w:val="0"/>
          <w:numId w:val="11"/>
        </w:numPr>
        <w:spacing w:before="320" w:after="200"/>
        <w:jc w:val="both"/>
        <w:rPr>
          <w:rFonts w:ascii="Roboto" w:eastAsia="Roboto" w:hAnsi="Roboto" w:cs="Roboto"/>
          <w:sz w:val="24"/>
          <w:szCs w:val="24"/>
        </w:rPr>
      </w:pPr>
      <w:r>
        <w:rPr>
          <w:noProof/>
        </w:rPr>
        <w:drawing>
          <wp:anchor distT="57150" distB="57150" distL="57150" distR="57150" simplePos="0" relativeHeight="251677696" behindDoc="0" locked="0" layoutInCell="1" hidden="0" allowOverlap="1" wp14:anchorId="69A3E38F" wp14:editId="77750107">
            <wp:simplePos x="0" y="0"/>
            <wp:positionH relativeFrom="column">
              <wp:posOffset>3797935</wp:posOffset>
            </wp:positionH>
            <wp:positionV relativeFrom="paragraph">
              <wp:posOffset>287020</wp:posOffset>
            </wp:positionV>
            <wp:extent cx="1971675" cy="2628900"/>
            <wp:effectExtent l="0" t="0" r="0" b="0"/>
            <wp:wrapSquare wrapText="bothSides" distT="57150" distB="57150" distL="57150" distR="57150"/>
            <wp:docPr id="21" name="image23.jpg" descr="Photo d’Antoine Lambert qui prend la parole pour exprimer le besoin d’infrastructure ouverte et gratuite pour favoriser le sport pour tous."/>
            <wp:cNvGraphicFramePr/>
            <a:graphic xmlns:a="http://schemas.openxmlformats.org/drawingml/2006/main">
              <a:graphicData uri="http://schemas.openxmlformats.org/drawingml/2006/picture">
                <pic:pic xmlns:pic="http://schemas.openxmlformats.org/drawingml/2006/picture">
                  <pic:nvPicPr>
                    <pic:cNvPr id="21" name="image23.jpg" descr="Photo d’Antoine Lambert qui prend la parole pour exprimer le besoin d’infrastructure ouverte et gratuite pour favoriser le sport pour tous."/>
                    <pic:cNvPicPr preferRelativeResize="0"/>
                  </pic:nvPicPr>
                  <pic:blipFill>
                    <a:blip r:embed="rId26"/>
                    <a:srcRect/>
                    <a:stretch>
                      <a:fillRect/>
                    </a:stretch>
                  </pic:blipFill>
                  <pic:spPr>
                    <a:xfrm>
                      <a:off x="0" y="0"/>
                      <a:ext cx="1971675" cy="2628900"/>
                    </a:xfrm>
                    <a:prstGeom prst="rect">
                      <a:avLst/>
                    </a:prstGeom>
                    <a:ln/>
                  </pic:spPr>
                </pic:pic>
              </a:graphicData>
            </a:graphic>
          </wp:anchor>
        </w:drawing>
      </w:r>
      <w:r>
        <w:rPr>
          <w:rFonts w:ascii="Roboto" w:eastAsia="Roboto" w:hAnsi="Roboto" w:cs="Roboto"/>
          <w:sz w:val="24"/>
          <w:szCs w:val="24"/>
        </w:rPr>
        <w:t>Il faudrait développer plus d'infrastructures comme l’aire sportive de la Villette qui est ouverte à toutes</w:t>
      </w:r>
      <w:r w:rsidR="000168DA">
        <w:rPr>
          <w:rFonts w:ascii="Roboto" w:eastAsia="Roboto" w:hAnsi="Roboto" w:cs="Roboto"/>
          <w:sz w:val="24"/>
          <w:szCs w:val="24"/>
        </w:rPr>
        <w:t xml:space="preserve"> et tous</w:t>
      </w:r>
      <w:r>
        <w:rPr>
          <w:rFonts w:ascii="Roboto" w:eastAsia="Roboto" w:hAnsi="Roboto" w:cs="Roboto"/>
          <w:sz w:val="24"/>
          <w:szCs w:val="24"/>
        </w:rPr>
        <w:t xml:space="preserve"> en accès libre. C’est sur ce type d’aire sportive, qui ne nécessite pas de titre d’entrée, où le vivre ensemble et la rencontre sont favorisés et cristallisent les motivations collectives. C’est en </w:t>
      </w:r>
      <w:r w:rsidR="00176432">
        <w:rPr>
          <w:rFonts w:ascii="Roboto" w:eastAsia="Roboto" w:hAnsi="Roboto" w:cs="Roboto"/>
          <w:sz w:val="24"/>
          <w:szCs w:val="24"/>
        </w:rPr>
        <w:t>cela</w:t>
      </w:r>
      <w:r>
        <w:rPr>
          <w:rFonts w:ascii="Roboto" w:eastAsia="Roboto" w:hAnsi="Roboto" w:cs="Roboto"/>
          <w:sz w:val="24"/>
          <w:szCs w:val="24"/>
        </w:rPr>
        <w:t xml:space="preserve"> que nous avons pu créer notre association Villette </w:t>
      </w:r>
      <w:proofErr w:type="spellStart"/>
      <w:r>
        <w:rPr>
          <w:rFonts w:ascii="Roboto" w:eastAsia="Roboto" w:hAnsi="Roboto" w:cs="Roboto"/>
          <w:sz w:val="24"/>
          <w:szCs w:val="24"/>
        </w:rPr>
        <w:t>Workout</w:t>
      </w:r>
      <w:proofErr w:type="spellEnd"/>
      <w:r>
        <w:rPr>
          <w:rFonts w:ascii="Roboto" w:eastAsia="Roboto" w:hAnsi="Roboto" w:cs="Roboto"/>
          <w:sz w:val="24"/>
          <w:szCs w:val="24"/>
        </w:rPr>
        <w:t xml:space="preserve"> permettant une activité fédérée et structurée.</w:t>
      </w:r>
    </w:p>
    <w:p w14:paraId="700B2940" w14:textId="77777777" w:rsidR="007E7BE1" w:rsidRDefault="00000000">
      <w:pPr>
        <w:numPr>
          <w:ilvl w:val="0"/>
          <w:numId w:val="11"/>
        </w:numPr>
        <w:spacing w:after="200"/>
        <w:jc w:val="both"/>
        <w:rPr>
          <w:rFonts w:ascii="Roboto" w:eastAsia="Roboto" w:hAnsi="Roboto" w:cs="Roboto"/>
          <w:sz w:val="24"/>
          <w:szCs w:val="24"/>
        </w:rPr>
      </w:pPr>
      <w:r>
        <w:rPr>
          <w:rFonts w:ascii="Roboto" w:eastAsia="Roboto" w:hAnsi="Roboto" w:cs="Roboto"/>
          <w:sz w:val="24"/>
          <w:szCs w:val="24"/>
        </w:rPr>
        <w:t>Il faudrait faire vivre ces lieux, les mettre en avant, organiser des événements sportifs officiels. Financer ces aires et surtout créer des postes afin de professionnaliser l’accès libre et gratuit à la pratique sportive individuelle et collective. Le principe originel du sport populaire.</w:t>
      </w:r>
    </w:p>
    <w:p w14:paraId="773A6632" w14:textId="67703C43" w:rsidR="007E7BE1" w:rsidRPr="000168DA" w:rsidRDefault="00000000" w:rsidP="000168DA">
      <w:pPr>
        <w:numPr>
          <w:ilvl w:val="0"/>
          <w:numId w:val="11"/>
        </w:numPr>
        <w:spacing w:after="200"/>
        <w:jc w:val="both"/>
        <w:rPr>
          <w:rFonts w:ascii="Roboto" w:eastAsia="Roboto" w:hAnsi="Roboto" w:cs="Roboto"/>
          <w:sz w:val="24"/>
          <w:szCs w:val="24"/>
        </w:rPr>
      </w:pPr>
      <w:r>
        <w:rPr>
          <w:rFonts w:ascii="Roboto" w:eastAsia="Roboto" w:hAnsi="Roboto" w:cs="Roboto"/>
          <w:sz w:val="24"/>
          <w:szCs w:val="24"/>
        </w:rPr>
        <w:lastRenderedPageBreak/>
        <w:t xml:space="preserve">Il faut continuer à soutenir les petites structures et leurs initiatives. </w:t>
      </w:r>
      <w:r w:rsidR="000168DA">
        <w:rPr>
          <w:rFonts w:ascii="Roboto" w:eastAsia="Roboto" w:hAnsi="Roboto" w:cs="Roboto"/>
          <w:sz w:val="24"/>
          <w:szCs w:val="24"/>
        </w:rPr>
        <w:br/>
      </w:r>
      <w:r w:rsidRPr="000168DA">
        <w:rPr>
          <w:rFonts w:ascii="Roboto" w:eastAsia="Roboto" w:hAnsi="Roboto" w:cs="Roboto"/>
          <w:sz w:val="24"/>
          <w:szCs w:val="24"/>
        </w:rPr>
        <w:t>C’est-à-dire</w:t>
      </w:r>
      <w:r w:rsidR="000168DA" w:rsidRPr="000168DA">
        <w:rPr>
          <w:rFonts w:ascii="Roboto" w:eastAsia="Roboto" w:hAnsi="Roboto" w:cs="Roboto"/>
          <w:sz w:val="24"/>
          <w:szCs w:val="24"/>
        </w:rPr>
        <w:t xml:space="preserve"> </w:t>
      </w:r>
      <w:r w:rsidRPr="000168DA">
        <w:rPr>
          <w:rFonts w:ascii="Roboto" w:eastAsia="Roboto" w:hAnsi="Roboto" w:cs="Roboto"/>
          <w:sz w:val="24"/>
          <w:szCs w:val="24"/>
        </w:rPr>
        <w:t xml:space="preserve">: faire confiance en la spontanéité des </w:t>
      </w:r>
      <w:proofErr w:type="spellStart"/>
      <w:r w:rsidRPr="000168DA">
        <w:rPr>
          <w:rFonts w:ascii="Roboto" w:eastAsia="Roboto" w:hAnsi="Roboto" w:cs="Roboto"/>
          <w:sz w:val="24"/>
          <w:szCs w:val="24"/>
        </w:rPr>
        <w:t>pratiquant·es</w:t>
      </w:r>
      <w:proofErr w:type="spellEnd"/>
      <w:r w:rsidRPr="000168DA">
        <w:rPr>
          <w:rFonts w:ascii="Roboto" w:eastAsia="Roboto" w:hAnsi="Roboto" w:cs="Roboto"/>
          <w:sz w:val="24"/>
          <w:szCs w:val="24"/>
        </w:rPr>
        <w:t xml:space="preserve"> pour structurer leur quotidien sportif et les y aider par des moyens matériels et financiers.</w:t>
      </w:r>
    </w:p>
    <w:p w14:paraId="3A27E276" w14:textId="77777777" w:rsidR="000168DA" w:rsidRDefault="00000000" w:rsidP="000168DA">
      <w:pPr>
        <w:numPr>
          <w:ilvl w:val="0"/>
          <w:numId w:val="11"/>
        </w:numPr>
        <w:spacing w:before="320" w:after="200"/>
        <w:jc w:val="both"/>
        <w:rPr>
          <w:rFonts w:ascii="Roboto" w:eastAsia="Roboto" w:hAnsi="Roboto" w:cs="Roboto"/>
          <w:sz w:val="24"/>
          <w:szCs w:val="24"/>
        </w:rPr>
      </w:pPr>
      <w:r>
        <w:rPr>
          <w:rFonts w:ascii="Roboto" w:eastAsia="Roboto" w:hAnsi="Roboto" w:cs="Roboto"/>
          <w:sz w:val="24"/>
          <w:szCs w:val="24"/>
        </w:rPr>
        <w:t>Il faut organiser un sport gratuit et accessible via des infrastructures déjà existantes, comme avec le projet socio-sportif par exemple.</w:t>
      </w:r>
    </w:p>
    <w:p w14:paraId="166F863A" w14:textId="2727AD33" w:rsidR="007E7BE1" w:rsidRPr="000168DA" w:rsidRDefault="007E7BE1" w:rsidP="000168DA">
      <w:pPr>
        <w:spacing w:before="320" w:after="200"/>
        <w:ind w:left="720"/>
        <w:jc w:val="both"/>
        <w:rPr>
          <w:rFonts w:ascii="Roboto" w:eastAsia="Roboto" w:hAnsi="Roboto" w:cs="Roboto"/>
          <w:sz w:val="24"/>
          <w:szCs w:val="24"/>
        </w:rPr>
      </w:pPr>
    </w:p>
    <w:p w14:paraId="1D0BB5F0" w14:textId="57E984B3" w:rsidR="00974F6F" w:rsidRPr="00974F6F" w:rsidRDefault="00000000" w:rsidP="00974F6F">
      <w:pPr>
        <w:spacing w:after="240"/>
        <w:ind w:left="60"/>
        <w:jc w:val="both"/>
        <w:rPr>
          <w:rFonts w:ascii="Roboto" w:eastAsia="Roboto" w:hAnsi="Roboto" w:cs="Roboto"/>
          <w:sz w:val="24"/>
          <w:szCs w:val="24"/>
          <w:shd w:val="clear" w:color="auto" w:fill="CFE2F3"/>
        </w:rPr>
      </w:pPr>
      <w:r>
        <w:rPr>
          <w:rFonts w:ascii="Roboto Medium" w:eastAsia="Roboto Medium" w:hAnsi="Roboto Medium" w:cs="Roboto Medium"/>
          <w:sz w:val="24"/>
          <w:szCs w:val="24"/>
          <w:shd w:val="clear" w:color="auto" w:fill="CFE2F3"/>
        </w:rPr>
        <w:t>Intervention d’Emmanuelle BONNET-OULALDJ, ancienne co-présidente de la FSGT :</w:t>
      </w:r>
    </w:p>
    <w:p w14:paraId="654F8630" w14:textId="3494B267" w:rsidR="00974F6F" w:rsidRPr="00974F6F" w:rsidRDefault="00974F6F" w:rsidP="00974F6F">
      <w:pPr>
        <w:pStyle w:val="NormalWeb"/>
        <w:numPr>
          <w:ilvl w:val="0"/>
          <w:numId w:val="25"/>
        </w:numPr>
        <w:spacing w:before="320" w:beforeAutospacing="0" w:after="200" w:afterAutospacing="0" w:line="276" w:lineRule="auto"/>
        <w:jc w:val="both"/>
        <w:textAlignment w:val="baseline"/>
        <w:rPr>
          <w:rFonts w:ascii="Roboto" w:hAnsi="Roboto"/>
          <w:color w:val="000000"/>
        </w:rPr>
      </w:pPr>
      <w:r>
        <w:rPr>
          <w:noProof/>
        </w:rPr>
        <w:drawing>
          <wp:anchor distT="57150" distB="57150" distL="57150" distR="57150" simplePos="0" relativeHeight="251678720" behindDoc="0" locked="0" layoutInCell="1" hidden="0" allowOverlap="1" wp14:anchorId="5DF97430" wp14:editId="55CFE4E1">
            <wp:simplePos x="0" y="0"/>
            <wp:positionH relativeFrom="column">
              <wp:posOffset>3791811</wp:posOffset>
            </wp:positionH>
            <wp:positionV relativeFrom="paragraph">
              <wp:posOffset>119175</wp:posOffset>
            </wp:positionV>
            <wp:extent cx="1971675" cy="2774184"/>
            <wp:effectExtent l="0" t="0" r="0" b="0"/>
            <wp:wrapSquare wrapText="bothSides" distT="57150" distB="57150" distL="57150" distR="57150"/>
            <wp:docPr id="3" name="image19.jpg" descr="Photo d’Emmanuelle Bonnet-Oulaldj qui prend la parole sur le positionnement que doit garder la fédération."/>
            <wp:cNvGraphicFramePr/>
            <a:graphic xmlns:a="http://schemas.openxmlformats.org/drawingml/2006/main">
              <a:graphicData uri="http://schemas.openxmlformats.org/drawingml/2006/picture">
                <pic:pic xmlns:pic="http://schemas.openxmlformats.org/drawingml/2006/picture">
                  <pic:nvPicPr>
                    <pic:cNvPr id="3" name="image19.jpg" descr="Photo d’Emmanuelle Bonnet-Oulaldj qui prend la parole sur le positionnement que doit garder la fédération."/>
                    <pic:cNvPicPr preferRelativeResize="0"/>
                  </pic:nvPicPr>
                  <pic:blipFill>
                    <a:blip r:embed="rId27"/>
                    <a:srcRect t="2417" r="12342" b="17113"/>
                    <a:stretch>
                      <a:fillRect/>
                    </a:stretch>
                  </pic:blipFill>
                  <pic:spPr>
                    <a:xfrm>
                      <a:off x="0" y="0"/>
                      <a:ext cx="1971675" cy="2774184"/>
                    </a:xfrm>
                    <a:prstGeom prst="rect">
                      <a:avLst/>
                    </a:prstGeom>
                    <a:ln/>
                  </pic:spPr>
                </pic:pic>
              </a:graphicData>
            </a:graphic>
          </wp:anchor>
        </w:drawing>
      </w:r>
      <w:r w:rsidRPr="00974F6F">
        <w:rPr>
          <w:rFonts w:ascii="Roboto" w:hAnsi="Roboto"/>
          <w:color w:val="000000"/>
        </w:rPr>
        <w:t>Quand on parle de sport, il faut aussi parler de la vie associative et la soutenir de manière plus importante car c’est elle, qui permet aux associations de fonctionner, de mettre en place des projets. Le sport se pratique de manière libre, dans le cadre marchand et dans le cadre associatif. C’est ce dernier qui génère du lien social, crée des espaces de solidarité et d’innovations sociales.</w:t>
      </w:r>
    </w:p>
    <w:p w14:paraId="36DBBCA6" w14:textId="75AEE51C" w:rsidR="00974F6F" w:rsidRPr="00974F6F" w:rsidRDefault="00974F6F" w:rsidP="00974F6F">
      <w:pPr>
        <w:pStyle w:val="NormalWeb"/>
        <w:numPr>
          <w:ilvl w:val="0"/>
          <w:numId w:val="25"/>
        </w:numPr>
        <w:spacing w:before="240" w:beforeAutospacing="0" w:after="200" w:afterAutospacing="0" w:line="276" w:lineRule="auto"/>
        <w:jc w:val="both"/>
        <w:textAlignment w:val="baseline"/>
        <w:rPr>
          <w:rFonts w:ascii="Roboto" w:hAnsi="Roboto"/>
          <w:color w:val="000000"/>
        </w:rPr>
      </w:pPr>
      <w:r w:rsidRPr="00974F6F">
        <w:rPr>
          <w:rFonts w:ascii="Roboto" w:hAnsi="Roboto"/>
          <w:color w:val="000000"/>
        </w:rPr>
        <w:t>Repenser la logique de subventions et d’attribution des créneaux à la vie associative et les clubs, car aujourd’hui elles sont principalement orientées vers les clubs et fédérations délégataires et vers une pratique élitiste du sport, qui parfois exclue celles et ceux qui ne veulent pas faire de compétition telles que le propose ces fédérations. Les fédérations et clubs affinitaires comme la FSGT proposent des formes plus inclusives, qui devraient être davantage prises en compte. Il faut aussi intégrer la notion de coût d’accès à la pratique. Quand on propose une cotisation à 80</w:t>
      </w:r>
      <w:r w:rsidR="000168DA">
        <w:rPr>
          <w:rFonts w:ascii="Roboto" w:hAnsi="Roboto"/>
          <w:color w:val="000000"/>
        </w:rPr>
        <w:t xml:space="preserve">€ </w:t>
      </w:r>
      <w:r w:rsidRPr="00974F6F">
        <w:rPr>
          <w:rFonts w:ascii="Roboto" w:hAnsi="Roboto"/>
          <w:color w:val="000000"/>
        </w:rPr>
        <w:t>et une autre à 450</w:t>
      </w:r>
      <w:r w:rsidR="000168DA">
        <w:rPr>
          <w:rFonts w:ascii="Roboto" w:hAnsi="Roboto"/>
          <w:color w:val="000000"/>
        </w:rPr>
        <w:t>€</w:t>
      </w:r>
      <w:r w:rsidRPr="00974F6F">
        <w:rPr>
          <w:rFonts w:ascii="Roboto" w:hAnsi="Roboto"/>
          <w:color w:val="000000"/>
        </w:rPr>
        <w:t>, il n’y a pas le même projet social. La Mairie devrait prendre en compte ce critère et soutenir les clubs qui facilitent l’accès financier à la pratique.</w:t>
      </w:r>
    </w:p>
    <w:p w14:paraId="26E104A6" w14:textId="77777777" w:rsidR="00974F6F" w:rsidRPr="00974F6F" w:rsidRDefault="00974F6F" w:rsidP="00974F6F">
      <w:pPr>
        <w:pStyle w:val="NormalWeb"/>
        <w:numPr>
          <w:ilvl w:val="0"/>
          <w:numId w:val="25"/>
        </w:numPr>
        <w:spacing w:before="320" w:beforeAutospacing="0" w:after="200" w:afterAutospacing="0" w:line="276" w:lineRule="auto"/>
        <w:jc w:val="both"/>
        <w:textAlignment w:val="baseline"/>
        <w:rPr>
          <w:rFonts w:ascii="Roboto" w:hAnsi="Roboto"/>
          <w:color w:val="000000"/>
        </w:rPr>
      </w:pPr>
      <w:r w:rsidRPr="00974F6F">
        <w:rPr>
          <w:rFonts w:ascii="Roboto" w:hAnsi="Roboto"/>
          <w:color w:val="000000"/>
        </w:rPr>
        <w:t>Réfléchir sur le long terme sur les aspects financiers plutôt que sur une année, soutenir les subventions triennales. Les structures sportives fonctionnent en saison (donc chevauchement sur 2 années) et parce que les projets seront donc mis en place pour un temps d’action plus long.</w:t>
      </w:r>
    </w:p>
    <w:p w14:paraId="7474AD2F" w14:textId="77777777" w:rsidR="00974F6F" w:rsidRDefault="00974F6F" w:rsidP="00974F6F">
      <w:pPr>
        <w:spacing w:before="320" w:after="240"/>
        <w:jc w:val="both"/>
        <w:rPr>
          <w:rFonts w:ascii="Roboto Medium" w:eastAsia="Roboto Medium" w:hAnsi="Roboto Medium" w:cs="Roboto Medium"/>
          <w:sz w:val="24"/>
          <w:szCs w:val="24"/>
          <w:shd w:val="clear" w:color="auto" w:fill="CFE2F3"/>
        </w:rPr>
      </w:pPr>
    </w:p>
    <w:p w14:paraId="749DC6F6" w14:textId="77777777" w:rsidR="000C45ED" w:rsidRDefault="000C45ED">
      <w:pPr>
        <w:spacing w:before="320" w:after="240"/>
        <w:ind w:left="60"/>
        <w:jc w:val="both"/>
        <w:rPr>
          <w:rFonts w:ascii="Roboto Medium" w:eastAsia="Roboto Medium" w:hAnsi="Roboto Medium" w:cs="Roboto Medium"/>
          <w:sz w:val="24"/>
          <w:szCs w:val="24"/>
          <w:shd w:val="clear" w:color="auto" w:fill="CFE2F3"/>
        </w:rPr>
      </w:pPr>
    </w:p>
    <w:p w14:paraId="29795912" w14:textId="3F5680F3" w:rsidR="007E7BE1" w:rsidRDefault="000168DA">
      <w:pPr>
        <w:spacing w:before="320" w:after="240"/>
        <w:ind w:left="60"/>
        <w:jc w:val="both"/>
        <w:rPr>
          <w:rFonts w:ascii="Roboto" w:eastAsia="Roboto" w:hAnsi="Roboto" w:cs="Roboto"/>
          <w:sz w:val="24"/>
          <w:szCs w:val="24"/>
          <w:shd w:val="clear" w:color="auto" w:fill="CFE2F3"/>
        </w:rPr>
      </w:pPr>
      <w:r>
        <w:rPr>
          <w:rFonts w:ascii="Roboto Medium" w:eastAsia="Roboto Medium" w:hAnsi="Roboto Medium" w:cs="Roboto Medium"/>
          <w:sz w:val="24"/>
          <w:szCs w:val="24"/>
          <w:shd w:val="clear" w:color="auto" w:fill="CFE2F3"/>
        </w:rPr>
        <w:lastRenderedPageBreak/>
        <w:t xml:space="preserve">Intervention du club Les Passoires Pailletées (Club de football LGBTQ +) : </w:t>
      </w:r>
    </w:p>
    <w:p w14:paraId="2F5AD3AB" w14:textId="77777777" w:rsidR="007E7BE1" w:rsidRDefault="00000000">
      <w:pPr>
        <w:numPr>
          <w:ilvl w:val="0"/>
          <w:numId w:val="23"/>
        </w:numPr>
        <w:spacing w:before="320" w:after="200"/>
        <w:jc w:val="both"/>
        <w:rPr>
          <w:rFonts w:ascii="Roboto" w:eastAsia="Roboto" w:hAnsi="Roboto" w:cs="Roboto"/>
          <w:sz w:val="24"/>
          <w:szCs w:val="24"/>
        </w:rPr>
      </w:pPr>
      <w:r>
        <w:rPr>
          <w:rFonts w:ascii="Roboto" w:eastAsia="Roboto" w:hAnsi="Roboto" w:cs="Roboto"/>
          <w:sz w:val="24"/>
          <w:szCs w:val="24"/>
        </w:rPr>
        <w:t xml:space="preserve">Il est important d’avoir accès à des infrastructures mais aussi que celles-ci soient de qualité. Pour nous, qui avons un public sujet au jugement tant sur le plan physique qu’identitaire, par exemple : l’attribution d’un terrain dans une infrastructure sans vestiaires n’est pas adaptée à notre public. C’est un détail qui a son importance pour ces personnes. </w:t>
      </w:r>
    </w:p>
    <w:p w14:paraId="6EDFD653" w14:textId="2CEDDDC0" w:rsidR="000C45ED" w:rsidRPr="000C45ED" w:rsidRDefault="00000000" w:rsidP="000C45ED">
      <w:pPr>
        <w:numPr>
          <w:ilvl w:val="0"/>
          <w:numId w:val="23"/>
        </w:numPr>
        <w:spacing w:before="320" w:after="200"/>
        <w:jc w:val="both"/>
        <w:rPr>
          <w:rFonts w:ascii="Roboto" w:eastAsia="Roboto" w:hAnsi="Roboto" w:cs="Roboto"/>
          <w:sz w:val="24"/>
          <w:szCs w:val="24"/>
        </w:rPr>
      </w:pPr>
      <w:r>
        <w:rPr>
          <w:rFonts w:ascii="Roboto" w:eastAsia="Roboto" w:hAnsi="Roboto" w:cs="Roboto"/>
          <w:sz w:val="24"/>
          <w:szCs w:val="24"/>
        </w:rPr>
        <w:t xml:space="preserve">En interne, pourrait-on mettre en place des formations ou des sensibilisations qui sont organisées en direction des clubs, bénévoles, </w:t>
      </w:r>
      <w:proofErr w:type="spellStart"/>
      <w:r>
        <w:rPr>
          <w:rFonts w:ascii="Roboto" w:eastAsia="Roboto" w:hAnsi="Roboto" w:cs="Roboto"/>
          <w:sz w:val="24"/>
          <w:szCs w:val="24"/>
        </w:rPr>
        <w:t>encadrant·es</w:t>
      </w:r>
      <w:proofErr w:type="spellEnd"/>
      <w:r>
        <w:rPr>
          <w:rFonts w:ascii="Roboto" w:eastAsia="Roboto" w:hAnsi="Roboto" w:cs="Roboto"/>
          <w:sz w:val="24"/>
          <w:szCs w:val="24"/>
        </w:rPr>
        <w:t xml:space="preserve"> ? </w:t>
      </w:r>
      <w:r w:rsidR="000C45ED">
        <w:rPr>
          <w:rFonts w:ascii="Roboto" w:eastAsia="Roboto" w:hAnsi="Roboto" w:cs="Roboto"/>
          <w:sz w:val="24"/>
          <w:szCs w:val="24"/>
        </w:rPr>
        <w:br/>
      </w:r>
    </w:p>
    <w:p w14:paraId="549D6D0B" w14:textId="2F7D1616" w:rsidR="007E7BE1" w:rsidRDefault="000168DA">
      <w:pPr>
        <w:spacing w:before="320" w:after="240"/>
        <w:ind w:left="60"/>
        <w:jc w:val="both"/>
        <w:rPr>
          <w:rFonts w:ascii="Roboto Medium" w:eastAsia="Roboto Medium" w:hAnsi="Roboto Medium" w:cs="Roboto Medium"/>
          <w:sz w:val="24"/>
          <w:szCs w:val="24"/>
          <w:shd w:val="clear" w:color="auto" w:fill="CFE2F3"/>
        </w:rPr>
      </w:pPr>
      <w:r>
        <w:rPr>
          <w:rFonts w:ascii="Roboto Medium" w:eastAsia="Roboto Medium" w:hAnsi="Roboto Medium" w:cs="Roboto Medium"/>
          <w:sz w:val="24"/>
          <w:szCs w:val="24"/>
          <w:shd w:val="clear" w:color="auto" w:fill="CFE2F3"/>
        </w:rPr>
        <w:t xml:space="preserve">Intervention du club ESC XV (Structure </w:t>
      </w:r>
      <w:proofErr w:type="spellStart"/>
      <w:r>
        <w:rPr>
          <w:rFonts w:ascii="Roboto Medium" w:eastAsia="Roboto Medium" w:hAnsi="Roboto Medium" w:cs="Roboto Medium"/>
          <w:sz w:val="24"/>
          <w:szCs w:val="24"/>
          <w:shd w:val="clear" w:color="auto" w:fill="CFE2F3"/>
        </w:rPr>
        <w:t>multi-sport</w:t>
      </w:r>
      <w:proofErr w:type="spellEnd"/>
      <w:r>
        <w:rPr>
          <w:rFonts w:ascii="Roboto Medium" w:eastAsia="Roboto Medium" w:hAnsi="Roboto Medium" w:cs="Roboto Medium"/>
          <w:sz w:val="24"/>
          <w:szCs w:val="24"/>
          <w:shd w:val="clear" w:color="auto" w:fill="CFE2F3"/>
        </w:rPr>
        <w:t>) :</w:t>
      </w:r>
    </w:p>
    <w:p w14:paraId="354AF447" w14:textId="2B3A36EA" w:rsidR="000C45ED" w:rsidRDefault="00000000" w:rsidP="000C45ED">
      <w:pPr>
        <w:numPr>
          <w:ilvl w:val="0"/>
          <w:numId w:val="17"/>
        </w:numPr>
        <w:spacing w:before="320"/>
        <w:jc w:val="both"/>
        <w:rPr>
          <w:rFonts w:ascii="Roboto" w:eastAsia="Roboto" w:hAnsi="Roboto" w:cs="Roboto"/>
          <w:sz w:val="24"/>
          <w:szCs w:val="24"/>
        </w:rPr>
      </w:pPr>
      <w:r>
        <w:rPr>
          <w:rFonts w:ascii="Roboto" w:eastAsia="Roboto" w:hAnsi="Roboto" w:cs="Roboto"/>
          <w:sz w:val="24"/>
          <w:szCs w:val="24"/>
        </w:rPr>
        <w:t xml:space="preserve">La réquisition des gymnases pose débat. Il y a énormément de bâtiments inhabités où nous pourrions loger des personnes qui sont dans ce besoin. Mais finalement, rien n’est fait à ce </w:t>
      </w:r>
      <w:r w:rsidR="00611954">
        <w:rPr>
          <w:rFonts w:ascii="Roboto" w:eastAsia="Roboto" w:hAnsi="Roboto" w:cs="Roboto"/>
          <w:sz w:val="24"/>
          <w:szCs w:val="24"/>
        </w:rPr>
        <w:t>niveau-là</w:t>
      </w:r>
      <w:r>
        <w:rPr>
          <w:rFonts w:ascii="Roboto" w:eastAsia="Roboto" w:hAnsi="Roboto" w:cs="Roboto"/>
          <w:sz w:val="24"/>
          <w:szCs w:val="24"/>
        </w:rPr>
        <w:t xml:space="preserve">. </w:t>
      </w:r>
      <w:r w:rsidR="000168DA">
        <w:rPr>
          <w:rFonts w:ascii="Roboto" w:eastAsia="Roboto" w:hAnsi="Roboto" w:cs="Roboto"/>
          <w:sz w:val="24"/>
          <w:szCs w:val="24"/>
        </w:rPr>
        <w:t>À</w:t>
      </w:r>
      <w:r>
        <w:rPr>
          <w:rFonts w:ascii="Roboto" w:eastAsia="Roboto" w:hAnsi="Roboto" w:cs="Roboto"/>
          <w:sz w:val="24"/>
          <w:szCs w:val="24"/>
        </w:rPr>
        <w:t xml:space="preserve"> la place, ces bâtiments finissent rachetés par des investisseurs privés.</w:t>
      </w:r>
    </w:p>
    <w:p w14:paraId="4C8AA283" w14:textId="77777777" w:rsidR="000C45ED" w:rsidRPr="000C45ED" w:rsidRDefault="000C45ED" w:rsidP="000C45ED">
      <w:pPr>
        <w:ind w:left="720"/>
        <w:jc w:val="both"/>
        <w:rPr>
          <w:rFonts w:ascii="Roboto" w:eastAsia="Roboto" w:hAnsi="Roboto" w:cs="Roboto"/>
          <w:sz w:val="24"/>
          <w:szCs w:val="24"/>
        </w:rPr>
      </w:pPr>
    </w:p>
    <w:p w14:paraId="11DA615E" w14:textId="77777777" w:rsidR="007E7BE1" w:rsidRDefault="00000000">
      <w:pPr>
        <w:spacing w:before="320" w:after="240"/>
        <w:ind w:left="60"/>
        <w:jc w:val="both"/>
        <w:rPr>
          <w:rFonts w:ascii="Roboto Medium" w:eastAsia="Roboto Medium" w:hAnsi="Roboto Medium" w:cs="Roboto Medium"/>
          <w:sz w:val="24"/>
          <w:szCs w:val="24"/>
          <w:shd w:val="clear" w:color="auto" w:fill="CFE2F3"/>
        </w:rPr>
      </w:pPr>
      <w:r>
        <w:rPr>
          <w:rFonts w:ascii="Roboto Medium" w:eastAsia="Roboto Medium" w:hAnsi="Roboto Medium" w:cs="Roboto Medium"/>
          <w:sz w:val="24"/>
          <w:szCs w:val="24"/>
          <w:shd w:val="clear" w:color="auto" w:fill="CFE2F3"/>
        </w:rPr>
        <w:t xml:space="preserve">Intervention de Jean </w:t>
      </w:r>
      <w:proofErr w:type="spellStart"/>
      <w:r>
        <w:rPr>
          <w:rFonts w:ascii="Roboto Medium" w:eastAsia="Roboto Medium" w:hAnsi="Roboto Medium" w:cs="Roboto Medium"/>
          <w:sz w:val="24"/>
          <w:szCs w:val="24"/>
          <w:shd w:val="clear" w:color="auto" w:fill="CFE2F3"/>
        </w:rPr>
        <w:t>Gruez</w:t>
      </w:r>
      <w:proofErr w:type="spellEnd"/>
      <w:r>
        <w:rPr>
          <w:rFonts w:ascii="Roboto Medium" w:eastAsia="Roboto Medium" w:hAnsi="Roboto Medium" w:cs="Roboto Medium"/>
          <w:sz w:val="24"/>
          <w:szCs w:val="24"/>
          <w:shd w:val="clear" w:color="auto" w:fill="CFE2F3"/>
        </w:rPr>
        <w:t xml:space="preserve"> de CAP NORD COP (club de volley-ball) :</w:t>
      </w:r>
    </w:p>
    <w:p w14:paraId="62EF6262" w14:textId="709206B9" w:rsidR="00611954" w:rsidRDefault="00000000" w:rsidP="00611954">
      <w:pPr>
        <w:numPr>
          <w:ilvl w:val="0"/>
          <w:numId w:val="9"/>
        </w:numPr>
        <w:spacing w:before="320"/>
        <w:jc w:val="both"/>
        <w:rPr>
          <w:rFonts w:ascii="Roboto" w:eastAsia="Roboto" w:hAnsi="Roboto" w:cs="Roboto"/>
          <w:sz w:val="24"/>
          <w:szCs w:val="24"/>
        </w:rPr>
      </w:pPr>
      <w:r>
        <w:rPr>
          <w:rFonts w:ascii="Roboto" w:eastAsia="Roboto" w:hAnsi="Roboto" w:cs="Roboto"/>
          <w:sz w:val="24"/>
          <w:szCs w:val="24"/>
        </w:rPr>
        <w:t xml:space="preserve">En 5 ans, le nombre de gymnases réquisitionnés est passé de 3 à 8. Le nombre de personnes à la rue ne va pas diminuer. </w:t>
      </w:r>
      <w:r w:rsidR="000168DA">
        <w:rPr>
          <w:rFonts w:ascii="Roboto" w:eastAsia="Roboto" w:hAnsi="Roboto" w:cs="Roboto"/>
          <w:sz w:val="24"/>
          <w:szCs w:val="24"/>
        </w:rPr>
        <w:t>Malheureusement l</w:t>
      </w:r>
      <w:r>
        <w:rPr>
          <w:rFonts w:ascii="Roboto" w:eastAsia="Roboto" w:hAnsi="Roboto" w:cs="Roboto"/>
          <w:sz w:val="24"/>
          <w:szCs w:val="24"/>
        </w:rPr>
        <w:t>a Ville de Paris doit s’engager à faire connaître à l’avance les gymnases réquisitionnés.</w:t>
      </w:r>
    </w:p>
    <w:p w14:paraId="778366A3" w14:textId="77777777" w:rsidR="00611954" w:rsidRPr="00611954" w:rsidRDefault="00611954" w:rsidP="00611954">
      <w:pPr>
        <w:ind w:left="720"/>
        <w:jc w:val="both"/>
        <w:rPr>
          <w:rFonts w:ascii="Roboto" w:eastAsia="Roboto" w:hAnsi="Roboto" w:cs="Roboto"/>
          <w:sz w:val="24"/>
          <w:szCs w:val="24"/>
        </w:rPr>
      </w:pPr>
    </w:p>
    <w:p w14:paraId="0A617E75" w14:textId="77777777" w:rsidR="007E7BE1" w:rsidRDefault="00000000">
      <w:pPr>
        <w:numPr>
          <w:ilvl w:val="0"/>
          <w:numId w:val="9"/>
        </w:numPr>
        <w:spacing w:after="240"/>
        <w:jc w:val="both"/>
        <w:rPr>
          <w:rFonts w:ascii="Roboto" w:eastAsia="Roboto" w:hAnsi="Roboto" w:cs="Roboto"/>
          <w:sz w:val="24"/>
          <w:szCs w:val="24"/>
        </w:rPr>
      </w:pPr>
      <w:r>
        <w:rPr>
          <w:rFonts w:ascii="Roboto" w:eastAsia="Roboto" w:hAnsi="Roboto" w:cs="Roboto"/>
          <w:sz w:val="24"/>
          <w:szCs w:val="24"/>
        </w:rPr>
        <w:t xml:space="preserve">Les gymnases doivent être accessibles pour les PMR avec douches et toilettes. </w:t>
      </w:r>
      <w:r>
        <w:rPr>
          <w:rFonts w:ascii="Roboto" w:eastAsia="Roboto" w:hAnsi="Roboto" w:cs="Roboto"/>
          <w:sz w:val="24"/>
          <w:szCs w:val="24"/>
        </w:rPr>
        <w:br/>
      </w:r>
    </w:p>
    <w:p w14:paraId="79C28EC6" w14:textId="77777777" w:rsidR="00611954" w:rsidRDefault="00000000" w:rsidP="00611954">
      <w:pPr>
        <w:ind w:left="60"/>
        <w:jc w:val="both"/>
        <w:rPr>
          <w:rFonts w:ascii="Roboto" w:eastAsia="Roboto" w:hAnsi="Roboto" w:cs="Roboto"/>
          <w:sz w:val="24"/>
          <w:szCs w:val="24"/>
          <w:shd w:val="clear" w:color="auto" w:fill="D9EAD3"/>
        </w:rPr>
      </w:pPr>
      <w:r>
        <w:rPr>
          <w:rFonts w:ascii="Roboto Medium" w:eastAsia="Roboto Medium" w:hAnsi="Roboto Medium" w:cs="Roboto Medium"/>
          <w:sz w:val="24"/>
          <w:szCs w:val="24"/>
          <w:shd w:val="clear" w:color="auto" w:fill="D9EAD3"/>
        </w:rPr>
        <w:t xml:space="preserve">Question à l’attention du Comité </w:t>
      </w:r>
      <w:r>
        <w:rPr>
          <w:rFonts w:ascii="Roboto" w:eastAsia="Roboto" w:hAnsi="Roboto" w:cs="Roboto"/>
          <w:sz w:val="24"/>
          <w:szCs w:val="24"/>
          <w:shd w:val="clear" w:color="auto" w:fill="D9EAD3"/>
        </w:rPr>
        <w:t xml:space="preserve">: </w:t>
      </w:r>
    </w:p>
    <w:p w14:paraId="39B6D0FA" w14:textId="65554A38" w:rsidR="000C45ED" w:rsidRDefault="00000000" w:rsidP="000C45ED">
      <w:pPr>
        <w:ind w:left="60"/>
        <w:jc w:val="both"/>
        <w:rPr>
          <w:rFonts w:ascii="Roboto Medium" w:eastAsia="Roboto Medium" w:hAnsi="Roboto Medium" w:cs="Roboto Medium"/>
          <w:i/>
          <w:iCs/>
          <w:sz w:val="24"/>
          <w:szCs w:val="24"/>
        </w:rPr>
      </w:pPr>
      <w:r>
        <w:rPr>
          <w:rFonts w:ascii="Roboto" w:eastAsia="Roboto" w:hAnsi="Roboto" w:cs="Roboto"/>
          <w:sz w:val="24"/>
          <w:szCs w:val="24"/>
        </w:rPr>
        <w:br/>
        <w:t xml:space="preserve">Le contrat d’engagement républicain est limitant pour les clubs et associations qui ont un positionnement politique, ce qui peut influer sur l’obtention de subvention et l’accès aux installations. La FSGT ayant un positionnement politique peut se retrouver impactée. </w:t>
      </w:r>
      <w:r>
        <w:rPr>
          <w:rFonts w:ascii="Roboto Medium" w:eastAsia="Roboto Medium" w:hAnsi="Roboto Medium" w:cs="Roboto Medium"/>
          <w:i/>
          <w:iCs/>
          <w:sz w:val="24"/>
          <w:szCs w:val="24"/>
        </w:rPr>
        <w:t xml:space="preserve">Il y a-t-il eu une réflexion à ce sujet ? Peut-on se retrouver en difficulté ? </w:t>
      </w:r>
    </w:p>
    <w:p w14:paraId="21EAF512" w14:textId="77777777" w:rsidR="000C45ED" w:rsidRPr="000C45ED" w:rsidRDefault="000C45ED" w:rsidP="000C45ED">
      <w:pPr>
        <w:ind w:left="60"/>
        <w:jc w:val="both"/>
        <w:rPr>
          <w:rFonts w:ascii="Roboto Medium" w:eastAsia="Roboto Medium" w:hAnsi="Roboto Medium" w:cs="Roboto Medium"/>
          <w:i/>
          <w:iCs/>
          <w:sz w:val="24"/>
          <w:szCs w:val="24"/>
        </w:rPr>
      </w:pPr>
    </w:p>
    <w:p w14:paraId="4A24F67D" w14:textId="36FA1231" w:rsidR="00611954" w:rsidRDefault="00000000" w:rsidP="00611954">
      <w:pPr>
        <w:spacing w:before="320"/>
        <w:ind w:left="60"/>
        <w:jc w:val="both"/>
        <w:rPr>
          <w:rFonts w:ascii="Roboto" w:eastAsia="Roboto" w:hAnsi="Roboto" w:cs="Roboto"/>
          <w:sz w:val="24"/>
          <w:szCs w:val="24"/>
          <w:shd w:val="clear" w:color="auto" w:fill="CFE2F3"/>
        </w:rPr>
      </w:pPr>
      <w:r>
        <w:rPr>
          <w:rFonts w:ascii="Roboto Medium" w:eastAsia="Roboto Medium" w:hAnsi="Roboto Medium" w:cs="Roboto Medium"/>
          <w:sz w:val="24"/>
          <w:szCs w:val="24"/>
          <w:shd w:val="clear" w:color="auto" w:fill="CFE2F3"/>
        </w:rPr>
        <w:t>Réponse d’Emmanuelle BONNET-OULALDJ :</w:t>
      </w:r>
      <w:r>
        <w:rPr>
          <w:rFonts w:ascii="Roboto" w:eastAsia="Roboto" w:hAnsi="Roboto" w:cs="Roboto"/>
          <w:sz w:val="24"/>
          <w:szCs w:val="24"/>
          <w:shd w:val="clear" w:color="auto" w:fill="CFE2F3"/>
        </w:rPr>
        <w:t xml:space="preserve"> </w:t>
      </w:r>
    </w:p>
    <w:p w14:paraId="5DB11F63" w14:textId="7D8961B7" w:rsidR="00974F6F" w:rsidRPr="007D1604" w:rsidRDefault="00000000" w:rsidP="000C45ED">
      <w:pPr>
        <w:ind w:left="60"/>
        <w:jc w:val="both"/>
        <w:rPr>
          <w:rFonts w:ascii="Roboto" w:eastAsia="Roboto" w:hAnsi="Roboto" w:cs="Roboto"/>
          <w:color w:val="1155CC"/>
          <w:sz w:val="24"/>
          <w:szCs w:val="24"/>
        </w:rPr>
      </w:pPr>
      <w:r>
        <w:rPr>
          <w:rFonts w:ascii="Roboto" w:eastAsia="Roboto" w:hAnsi="Roboto" w:cs="Roboto"/>
          <w:sz w:val="24"/>
          <w:szCs w:val="24"/>
        </w:rPr>
        <w:br/>
        <w:t>La FSGT s’est toujours positionnée contre ce contrat. On part du principe que la loi 1901 reconnaît la liberté d’expression des associations mais en effet, selon qui gouverne, la FSGT peut se retrouver en difficulté du fait de son positionnement politique.</w:t>
      </w:r>
    </w:p>
    <w:p w14:paraId="1C969E81" w14:textId="77777777" w:rsidR="00611954" w:rsidRDefault="00000000" w:rsidP="00611954">
      <w:pPr>
        <w:ind w:left="60"/>
        <w:jc w:val="both"/>
        <w:rPr>
          <w:rFonts w:ascii="Roboto" w:eastAsia="Roboto" w:hAnsi="Roboto" w:cs="Roboto"/>
          <w:sz w:val="24"/>
          <w:szCs w:val="24"/>
        </w:rPr>
      </w:pPr>
      <w:r>
        <w:rPr>
          <w:rFonts w:ascii="Roboto Medium" w:eastAsia="Roboto Medium" w:hAnsi="Roboto Medium" w:cs="Roboto Medium"/>
          <w:sz w:val="24"/>
          <w:szCs w:val="24"/>
          <w:shd w:val="clear" w:color="auto" w:fill="D9EAD3"/>
        </w:rPr>
        <w:lastRenderedPageBreak/>
        <w:t xml:space="preserve">Question à l’attention des </w:t>
      </w:r>
      <w:proofErr w:type="spellStart"/>
      <w:r>
        <w:rPr>
          <w:rFonts w:ascii="Roboto Medium" w:eastAsia="Roboto Medium" w:hAnsi="Roboto Medium" w:cs="Roboto Medium"/>
          <w:sz w:val="24"/>
          <w:szCs w:val="24"/>
          <w:shd w:val="clear" w:color="auto" w:fill="D9EAD3"/>
        </w:rPr>
        <w:t>participant·es</w:t>
      </w:r>
      <w:proofErr w:type="spellEnd"/>
      <w:r>
        <w:rPr>
          <w:rFonts w:ascii="Roboto Medium" w:eastAsia="Roboto Medium" w:hAnsi="Roboto Medium" w:cs="Roboto Medium"/>
          <w:sz w:val="24"/>
          <w:szCs w:val="24"/>
          <w:shd w:val="clear" w:color="auto" w:fill="D9EAD3"/>
        </w:rPr>
        <w:t xml:space="preserve"> :</w:t>
      </w:r>
      <w:r>
        <w:rPr>
          <w:rFonts w:ascii="Roboto" w:eastAsia="Roboto" w:hAnsi="Roboto" w:cs="Roboto"/>
          <w:sz w:val="24"/>
          <w:szCs w:val="24"/>
        </w:rPr>
        <w:t xml:space="preserve"> </w:t>
      </w:r>
    </w:p>
    <w:p w14:paraId="0F2A3475" w14:textId="2F7FDA88" w:rsidR="007E7BE1" w:rsidRDefault="00000000" w:rsidP="00611954">
      <w:pPr>
        <w:ind w:left="6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De quoi avons-nous besoin pour développer nos pratiques sportives à Paris ?</w:t>
      </w:r>
    </w:p>
    <w:p w14:paraId="377E9B3F" w14:textId="77777777" w:rsidR="000C45ED" w:rsidRDefault="000C45ED" w:rsidP="00611954">
      <w:pPr>
        <w:ind w:left="60"/>
        <w:jc w:val="both"/>
        <w:rPr>
          <w:rFonts w:ascii="Roboto Medium" w:eastAsia="Roboto Medium" w:hAnsi="Roboto Medium" w:cs="Roboto Medium"/>
          <w:i/>
          <w:iCs/>
          <w:sz w:val="24"/>
          <w:szCs w:val="24"/>
        </w:rPr>
      </w:pPr>
    </w:p>
    <w:p w14:paraId="7A00541E" w14:textId="77777777" w:rsidR="000C45ED" w:rsidRPr="00611954" w:rsidRDefault="000C45ED" w:rsidP="00611954">
      <w:pPr>
        <w:ind w:left="60"/>
        <w:jc w:val="both"/>
        <w:rPr>
          <w:rFonts w:ascii="Roboto" w:eastAsia="Roboto" w:hAnsi="Roboto" w:cs="Roboto"/>
          <w:sz w:val="24"/>
          <w:szCs w:val="24"/>
        </w:rPr>
      </w:pPr>
    </w:p>
    <w:p w14:paraId="612B2B5E" w14:textId="77777777" w:rsidR="007E7BE1" w:rsidRDefault="00000000" w:rsidP="000C45ED">
      <w:pPr>
        <w:spacing w:after="240"/>
        <w:ind w:left="60"/>
        <w:jc w:val="both"/>
        <w:rPr>
          <w:rFonts w:ascii="Roboto" w:eastAsia="Roboto" w:hAnsi="Roboto" w:cs="Roboto"/>
          <w:sz w:val="24"/>
          <w:szCs w:val="24"/>
        </w:rPr>
      </w:pPr>
      <w:r>
        <w:rPr>
          <w:rFonts w:ascii="Roboto Medium" w:eastAsia="Roboto Medium" w:hAnsi="Roboto Medium" w:cs="Roboto Medium"/>
          <w:sz w:val="24"/>
          <w:szCs w:val="24"/>
          <w:shd w:val="clear" w:color="auto" w:fill="CFE2F3"/>
        </w:rPr>
        <w:t xml:space="preserve">Réponses des </w:t>
      </w:r>
      <w:proofErr w:type="spellStart"/>
      <w:r>
        <w:rPr>
          <w:rFonts w:ascii="Roboto Medium" w:eastAsia="Roboto Medium" w:hAnsi="Roboto Medium" w:cs="Roboto Medium"/>
          <w:sz w:val="24"/>
          <w:szCs w:val="24"/>
          <w:shd w:val="clear" w:color="auto" w:fill="CFE2F3"/>
        </w:rPr>
        <w:t>participant·es</w:t>
      </w:r>
      <w:proofErr w:type="spellEnd"/>
      <w:r>
        <w:rPr>
          <w:rFonts w:ascii="Roboto Medium" w:eastAsia="Roboto Medium" w:hAnsi="Roboto Medium" w:cs="Roboto Medium"/>
          <w:sz w:val="24"/>
          <w:szCs w:val="24"/>
          <w:shd w:val="clear" w:color="auto" w:fill="CFE2F3"/>
        </w:rPr>
        <w:t xml:space="preserve"> : </w:t>
      </w:r>
    </w:p>
    <w:p w14:paraId="502B9E32" w14:textId="2B9B4157" w:rsidR="007E7BE1" w:rsidRDefault="00000000">
      <w:pPr>
        <w:numPr>
          <w:ilvl w:val="0"/>
          <w:numId w:val="7"/>
        </w:numPr>
        <w:spacing w:before="320" w:after="200"/>
        <w:jc w:val="both"/>
        <w:rPr>
          <w:rFonts w:ascii="Roboto" w:eastAsia="Roboto" w:hAnsi="Roboto" w:cs="Roboto"/>
          <w:sz w:val="24"/>
          <w:szCs w:val="24"/>
        </w:rPr>
      </w:pPr>
      <w:r>
        <w:rPr>
          <w:rFonts w:ascii="Roboto" w:eastAsia="Roboto" w:hAnsi="Roboto" w:cs="Roboto"/>
          <w:sz w:val="24"/>
          <w:szCs w:val="24"/>
        </w:rPr>
        <w:t xml:space="preserve">Plus d’engagement bénévole, </w:t>
      </w:r>
      <w:r w:rsidR="000168DA">
        <w:rPr>
          <w:rFonts w:ascii="Roboto" w:eastAsia="Roboto" w:hAnsi="Roboto" w:cs="Roboto"/>
          <w:sz w:val="24"/>
          <w:szCs w:val="24"/>
        </w:rPr>
        <w:t xml:space="preserve">mais </w:t>
      </w:r>
      <w:r>
        <w:rPr>
          <w:rFonts w:ascii="Roboto" w:eastAsia="Roboto" w:hAnsi="Roboto" w:cs="Roboto"/>
          <w:sz w:val="24"/>
          <w:szCs w:val="24"/>
        </w:rPr>
        <w:t>on a du mal à mobiliser.</w:t>
      </w:r>
    </w:p>
    <w:p w14:paraId="3460D754" w14:textId="3ED4A5C5"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 xml:space="preserve">On se demande si </w:t>
      </w:r>
      <w:proofErr w:type="spellStart"/>
      <w:r>
        <w:rPr>
          <w:rFonts w:ascii="Roboto" w:eastAsia="Roboto" w:hAnsi="Roboto" w:cs="Roboto"/>
          <w:sz w:val="24"/>
          <w:szCs w:val="24"/>
        </w:rPr>
        <w:t>tous·tes</w:t>
      </w:r>
      <w:proofErr w:type="spellEnd"/>
      <w:r>
        <w:rPr>
          <w:rFonts w:ascii="Roboto" w:eastAsia="Roboto" w:hAnsi="Roboto" w:cs="Roboto"/>
          <w:sz w:val="24"/>
          <w:szCs w:val="24"/>
        </w:rPr>
        <w:t xml:space="preserve"> les </w:t>
      </w:r>
      <w:proofErr w:type="spellStart"/>
      <w:r>
        <w:rPr>
          <w:rFonts w:ascii="Roboto" w:eastAsia="Roboto" w:hAnsi="Roboto" w:cs="Roboto"/>
          <w:sz w:val="24"/>
          <w:szCs w:val="24"/>
        </w:rPr>
        <w:t>adhérent·es</w:t>
      </w:r>
      <w:proofErr w:type="spellEnd"/>
      <w:r>
        <w:rPr>
          <w:rFonts w:ascii="Roboto" w:eastAsia="Roboto" w:hAnsi="Roboto" w:cs="Roboto"/>
          <w:sz w:val="24"/>
          <w:szCs w:val="24"/>
        </w:rPr>
        <w:t xml:space="preserve"> connaissent les valeurs de la FSGT et </w:t>
      </w:r>
      <w:r w:rsidR="00611954">
        <w:rPr>
          <w:rFonts w:ascii="Roboto" w:eastAsia="Roboto" w:hAnsi="Roboto" w:cs="Roboto"/>
          <w:sz w:val="24"/>
          <w:szCs w:val="24"/>
        </w:rPr>
        <w:t>s’ils</w:t>
      </w:r>
      <w:r>
        <w:rPr>
          <w:rFonts w:ascii="Roboto" w:eastAsia="Roboto" w:hAnsi="Roboto" w:cs="Roboto"/>
          <w:sz w:val="24"/>
          <w:szCs w:val="24"/>
        </w:rPr>
        <w:t>/elles ont conscience que l’engagement bénévole est une des valeurs du club où ils/elles s’inscrivent.</w:t>
      </w:r>
    </w:p>
    <w:p w14:paraId="02319254"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Rendre accessible les gymnases des écoles pour avoir plus d’infrastructures.</w:t>
      </w:r>
    </w:p>
    <w:p w14:paraId="42C747B4"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Garder et revendiquer la politique inclusive de la FSGT et son militantisme.</w:t>
      </w:r>
    </w:p>
    <w:p w14:paraId="72169E28"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Avoir du poids quant aux politiques de développement des infrastructures de la Ville de Paris.</w:t>
      </w:r>
    </w:p>
    <w:p w14:paraId="68BE463C"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Avoir une meilleure optimisation des créneaux sportifs et de la mise à disposition des installations.</w:t>
      </w:r>
    </w:p>
    <w:p w14:paraId="6699669A"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Travailler sur l’accessibilité aux pratiques sportives pour les personnes en situation de handicap et à mobilité réduite.</w:t>
      </w:r>
    </w:p>
    <w:p w14:paraId="260216FC"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Réinvestir dans le sport d’entreprise.</w:t>
      </w:r>
    </w:p>
    <w:p w14:paraId="393890BF"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Se réapproprier l’espace public, comme avec la Bastille.</w:t>
      </w:r>
    </w:p>
    <w:p w14:paraId="4A15C900" w14:textId="77777777" w:rsidR="007E7BE1" w:rsidRDefault="00000000">
      <w:pPr>
        <w:numPr>
          <w:ilvl w:val="0"/>
          <w:numId w:val="7"/>
        </w:numPr>
        <w:spacing w:after="200"/>
        <w:jc w:val="both"/>
        <w:rPr>
          <w:rFonts w:ascii="Roboto" w:eastAsia="Roboto" w:hAnsi="Roboto" w:cs="Roboto"/>
          <w:sz w:val="24"/>
          <w:szCs w:val="24"/>
        </w:rPr>
      </w:pPr>
      <w:r>
        <w:rPr>
          <w:rFonts w:ascii="Roboto" w:eastAsia="Roboto" w:hAnsi="Roboto" w:cs="Roboto"/>
          <w:sz w:val="24"/>
          <w:szCs w:val="24"/>
        </w:rPr>
        <w:t>Avoir une politique de fidélisation des familles et des enfants.</w:t>
      </w:r>
    </w:p>
    <w:p w14:paraId="6CF5C297" w14:textId="065A4E73" w:rsidR="000168DA" w:rsidRPr="000168DA" w:rsidRDefault="00000000" w:rsidP="000168DA">
      <w:pPr>
        <w:numPr>
          <w:ilvl w:val="0"/>
          <w:numId w:val="7"/>
        </w:numPr>
        <w:spacing w:after="240"/>
        <w:jc w:val="both"/>
        <w:rPr>
          <w:rFonts w:ascii="Roboto" w:eastAsia="Roboto" w:hAnsi="Roboto" w:cs="Roboto"/>
          <w:sz w:val="24"/>
          <w:szCs w:val="24"/>
        </w:rPr>
      </w:pPr>
      <w:r>
        <w:rPr>
          <w:rFonts w:ascii="Roboto" w:eastAsia="Roboto" w:hAnsi="Roboto" w:cs="Roboto"/>
          <w:sz w:val="24"/>
          <w:szCs w:val="24"/>
        </w:rPr>
        <w:t>Maintenir, favoriser et développer les capacités d’innovation des clubs, selon les activités sportives et pour des projets en direction de différents publics.</w:t>
      </w:r>
    </w:p>
    <w:p w14:paraId="0FF21FBF" w14:textId="4ABA6D09" w:rsidR="007E7BE1" w:rsidRDefault="00000000" w:rsidP="000168DA">
      <w:pPr>
        <w:numPr>
          <w:ilvl w:val="0"/>
          <w:numId w:val="7"/>
        </w:numPr>
        <w:jc w:val="both"/>
        <w:rPr>
          <w:rFonts w:ascii="Roboto" w:eastAsia="Roboto" w:hAnsi="Roboto" w:cs="Roboto"/>
          <w:sz w:val="24"/>
          <w:szCs w:val="24"/>
        </w:rPr>
      </w:pPr>
      <w:r w:rsidRPr="000168DA">
        <w:rPr>
          <w:rFonts w:ascii="Roboto" w:eastAsia="Roboto" w:hAnsi="Roboto" w:cs="Roboto"/>
          <w:sz w:val="24"/>
          <w:szCs w:val="24"/>
        </w:rPr>
        <w:t>Ouvrir la pratique sportive à une plus grande audience.</w:t>
      </w:r>
    </w:p>
    <w:p w14:paraId="26536647" w14:textId="18A76D65" w:rsidR="000C45ED" w:rsidRDefault="000168DA" w:rsidP="000C45ED">
      <w:pPr>
        <w:numPr>
          <w:ilvl w:val="0"/>
          <w:numId w:val="7"/>
        </w:numPr>
        <w:spacing w:before="240"/>
        <w:jc w:val="both"/>
        <w:rPr>
          <w:rFonts w:ascii="Roboto" w:eastAsia="Roboto" w:hAnsi="Roboto" w:cs="Roboto"/>
          <w:sz w:val="24"/>
          <w:szCs w:val="24"/>
        </w:rPr>
      </w:pPr>
      <w:r>
        <w:rPr>
          <w:rFonts w:ascii="Roboto" w:eastAsia="Roboto" w:hAnsi="Roboto" w:cs="Roboto"/>
          <w:sz w:val="24"/>
          <w:szCs w:val="24"/>
        </w:rPr>
        <w:t>Trouver d’autres lieux possibles pour une pratique sportive.</w:t>
      </w:r>
    </w:p>
    <w:p w14:paraId="60DE8AE9" w14:textId="77777777" w:rsidR="000C45ED" w:rsidRPr="000C45ED" w:rsidRDefault="000C45ED" w:rsidP="000C45ED">
      <w:pPr>
        <w:ind w:left="360"/>
        <w:jc w:val="both"/>
        <w:rPr>
          <w:rFonts w:ascii="Roboto" w:eastAsia="Roboto" w:hAnsi="Roboto" w:cs="Roboto"/>
          <w:sz w:val="24"/>
          <w:szCs w:val="24"/>
        </w:rPr>
      </w:pPr>
    </w:p>
    <w:p w14:paraId="007166F2" w14:textId="6464779C" w:rsidR="007E7BE1" w:rsidRDefault="00000000">
      <w:pPr>
        <w:spacing w:before="320" w:after="240"/>
        <w:ind w:left="60"/>
        <w:jc w:val="both"/>
        <w:rPr>
          <w:rFonts w:ascii="Roboto" w:eastAsia="Roboto" w:hAnsi="Roboto" w:cs="Roboto"/>
          <w:sz w:val="24"/>
          <w:szCs w:val="24"/>
        </w:rPr>
      </w:pPr>
      <w:r>
        <w:rPr>
          <w:rFonts w:ascii="Roboto Medium" w:eastAsia="Roboto Medium" w:hAnsi="Roboto Medium" w:cs="Roboto Medium"/>
          <w:sz w:val="24"/>
          <w:szCs w:val="24"/>
          <w:shd w:val="clear" w:color="auto" w:fill="CFE2F3"/>
        </w:rPr>
        <w:t xml:space="preserve">Réponse de Thomas VALLE, coordinateur général à la FSGT, à l’attention des </w:t>
      </w:r>
      <w:proofErr w:type="spellStart"/>
      <w:r>
        <w:rPr>
          <w:rFonts w:ascii="Roboto Medium" w:eastAsia="Roboto Medium" w:hAnsi="Roboto Medium" w:cs="Roboto Medium"/>
          <w:sz w:val="24"/>
          <w:szCs w:val="24"/>
          <w:shd w:val="clear" w:color="auto" w:fill="CFE2F3"/>
        </w:rPr>
        <w:t>participant·es</w:t>
      </w:r>
      <w:proofErr w:type="spellEnd"/>
      <w:r>
        <w:rPr>
          <w:rFonts w:ascii="Roboto Medium" w:eastAsia="Roboto Medium" w:hAnsi="Roboto Medium" w:cs="Roboto Medium"/>
          <w:sz w:val="24"/>
          <w:szCs w:val="24"/>
          <w:shd w:val="clear" w:color="auto" w:fill="CFE2F3"/>
        </w:rPr>
        <w:t xml:space="preserve"> :</w:t>
      </w:r>
    </w:p>
    <w:p w14:paraId="1575681D" w14:textId="77777777" w:rsidR="000C45ED" w:rsidRDefault="00000000" w:rsidP="000C45ED">
      <w:pPr>
        <w:numPr>
          <w:ilvl w:val="0"/>
          <w:numId w:val="24"/>
        </w:numPr>
        <w:spacing w:before="320" w:after="200"/>
        <w:jc w:val="both"/>
        <w:rPr>
          <w:rFonts w:ascii="Roboto" w:eastAsia="Roboto" w:hAnsi="Roboto" w:cs="Roboto"/>
          <w:sz w:val="24"/>
          <w:szCs w:val="24"/>
        </w:rPr>
      </w:pPr>
      <w:r>
        <w:rPr>
          <w:rFonts w:ascii="Roboto" w:eastAsia="Roboto" w:hAnsi="Roboto" w:cs="Roboto"/>
          <w:sz w:val="24"/>
          <w:szCs w:val="24"/>
        </w:rPr>
        <w:t xml:space="preserve">La FSGT travaille sur le développement d’une politique sportive en co-construction entre les structures. C’est un travail en cours mais qui a besoin d’être intensifié. </w:t>
      </w:r>
    </w:p>
    <w:p w14:paraId="1DC1A779" w14:textId="6FA12E2D" w:rsidR="000168DA" w:rsidRDefault="00000000" w:rsidP="000C45ED">
      <w:pPr>
        <w:numPr>
          <w:ilvl w:val="0"/>
          <w:numId w:val="24"/>
        </w:numPr>
        <w:spacing w:before="320" w:after="200"/>
        <w:jc w:val="both"/>
        <w:rPr>
          <w:rFonts w:ascii="Roboto" w:eastAsia="Roboto" w:hAnsi="Roboto" w:cs="Roboto"/>
          <w:sz w:val="24"/>
          <w:szCs w:val="24"/>
        </w:rPr>
      </w:pPr>
      <w:r w:rsidRPr="000C45ED">
        <w:rPr>
          <w:rFonts w:ascii="Roboto" w:eastAsia="Roboto" w:hAnsi="Roboto" w:cs="Roboto"/>
          <w:sz w:val="24"/>
          <w:szCs w:val="24"/>
        </w:rPr>
        <w:lastRenderedPageBreak/>
        <w:t>Un des éléments importants, c’est qu’il faudrait que la FSGT prenne encore plus sa place auprès des différentes instances pour mieux se faire entendre et gagner en visibilité.</w:t>
      </w:r>
    </w:p>
    <w:p w14:paraId="1AA65E9B" w14:textId="77777777" w:rsidR="000C45ED" w:rsidRPr="000C45ED" w:rsidRDefault="000C45ED" w:rsidP="000C45ED">
      <w:pPr>
        <w:spacing w:before="320" w:after="200"/>
        <w:jc w:val="both"/>
        <w:rPr>
          <w:rFonts w:ascii="Roboto" w:eastAsia="Roboto" w:hAnsi="Roboto" w:cs="Roboto"/>
          <w:sz w:val="24"/>
          <w:szCs w:val="24"/>
        </w:rPr>
      </w:pPr>
    </w:p>
    <w:p w14:paraId="1B53CC9F" w14:textId="5F5BEACB" w:rsidR="007E7BE1" w:rsidRDefault="00000000" w:rsidP="000C45ED">
      <w:pPr>
        <w:spacing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Résumé des échanges et débats de la plénière </w:t>
      </w:r>
      <w:r>
        <w:rPr>
          <w:rFonts w:ascii="Roboto Medium" w:eastAsia="Roboto Medium" w:hAnsi="Roboto Medium" w:cs="Roboto Medium"/>
          <w:color w:val="990000"/>
          <w:sz w:val="24"/>
          <w:szCs w:val="24"/>
        </w:rPr>
        <w:t>- Chloé FLADENMULLER</w:t>
      </w:r>
      <w:r w:rsidR="000168DA">
        <w:rPr>
          <w:rFonts w:ascii="Roboto Medium" w:eastAsia="Roboto Medium" w:hAnsi="Roboto Medium" w:cs="Roboto Medium"/>
          <w:color w:val="990000"/>
          <w:sz w:val="24"/>
          <w:szCs w:val="24"/>
        </w:rPr>
        <w:t>.</w:t>
      </w:r>
    </w:p>
    <w:p w14:paraId="78DDAED9"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Ce que l’on peut retenir, c’est la nécessité de trouver des solutions face à différentes situations (engagement/désengagement bénévole, infrastructures, subventions, …) qui peuvent freiner le développement des pratiques et limiter nos actions. </w:t>
      </w:r>
    </w:p>
    <w:p w14:paraId="6B89B8C9"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Il faut réussir à mettre en place une co-construction entre les structures FSGT, la fédération et les instances publiques afin de tirer meilleur avantage des possibilités offertes par ces partenariats. </w:t>
      </w:r>
    </w:p>
    <w:p w14:paraId="1D82DDE6"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La FSGT par ses actions se veut émancipatrice, tant pour ses membres que pour les publics qu’elle touche. Et pour réussir cela, il faut que la FSGT reprenne sa place, puisse se faire entendre et continue de se développer.</w:t>
      </w:r>
    </w:p>
    <w:p w14:paraId="4087832B" w14:textId="77777777" w:rsidR="007E7BE1" w:rsidRDefault="007E7BE1">
      <w:pPr>
        <w:spacing w:before="320" w:after="240"/>
        <w:jc w:val="both"/>
        <w:rPr>
          <w:rFonts w:ascii="Roboto SemiBold" w:eastAsia="Roboto SemiBold" w:hAnsi="Roboto SemiBold" w:cs="Roboto SemiBold"/>
          <w:color w:val="990000"/>
          <w:sz w:val="28"/>
          <w:szCs w:val="28"/>
        </w:rPr>
      </w:pPr>
    </w:p>
    <w:p w14:paraId="29BFCE75" w14:textId="77777777" w:rsidR="007E7BE1" w:rsidRDefault="00000000">
      <w:pPr>
        <w:spacing w:before="320" w:after="240"/>
        <w:jc w:val="both"/>
        <w:rPr>
          <w:rFonts w:ascii="Roboto" w:eastAsia="Roboto" w:hAnsi="Roboto" w:cs="Roboto"/>
          <w:i/>
          <w:iCs/>
        </w:rPr>
      </w:pPr>
      <w:r>
        <w:rPr>
          <w:rFonts w:ascii="Roboto SemiBold" w:eastAsia="Roboto SemiBold" w:hAnsi="Roboto SemiBold" w:cs="Roboto SemiBold"/>
          <w:color w:val="990000"/>
          <w:sz w:val="28"/>
          <w:szCs w:val="28"/>
        </w:rPr>
        <w:t xml:space="preserve">Prise de parole de Nicolas BONNET-OULALDJ - </w:t>
      </w:r>
      <w:r>
        <w:rPr>
          <w:rFonts w:ascii="Roboto Medium" w:eastAsia="Roboto Medium" w:hAnsi="Roboto Medium" w:cs="Roboto Medium"/>
          <w:color w:val="990000"/>
          <w:sz w:val="24"/>
          <w:szCs w:val="24"/>
        </w:rPr>
        <w:t xml:space="preserve">Adjoint à la </w:t>
      </w:r>
      <w:proofErr w:type="gramStart"/>
      <w:r>
        <w:rPr>
          <w:rFonts w:ascii="Roboto Medium" w:eastAsia="Roboto Medium" w:hAnsi="Roboto Medium" w:cs="Roboto Medium"/>
          <w:color w:val="990000"/>
          <w:sz w:val="24"/>
          <w:szCs w:val="24"/>
        </w:rPr>
        <w:t>Maire</w:t>
      </w:r>
      <w:proofErr w:type="gramEnd"/>
      <w:r>
        <w:rPr>
          <w:rFonts w:ascii="Roboto Medium" w:eastAsia="Roboto Medium" w:hAnsi="Roboto Medium" w:cs="Roboto Medium"/>
          <w:color w:val="990000"/>
          <w:sz w:val="24"/>
          <w:szCs w:val="24"/>
        </w:rPr>
        <w:t xml:space="preserve"> de Paris et Conseiller délégué chargé des sports à la mairie du 12e arrondissement de Paris.</w:t>
      </w:r>
    </w:p>
    <w:p w14:paraId="3B744DF0" w14:textId="77777777" w:rsidR="00974F6F" w:rsidRDefault="00000000" w:rsidP="00974F6F">
      <w:pPr>
        <w:jc w:val="both"/>
        <w:rPr>
          <w:rFonts w:ascii="Roboto" w:eastAsia="Roboto" w:hAnsi="Roboto" w:cs="Roboto"/>
          <w:sz w:val="24"/>
          <w:szCs w:val="24"/>
        </w:rPr>
      </w:pPr>
      <w:r>
        <w:rPr>
          <w:rFonts w:ascii="Roboto" w:eastAsia="Roboto" w:hAnsi="Roboto" w:cs="Roboto"/>
          <w:sz w:val="24"/>
          <w:szCs w:val="24"/>
        </w:rPr>
        <w:t>“Je suis très content d’être là et de pouvoir assister à cette assemblée générale, entendre vos débats.</w:t>
      </w:r>
    </w:p>
    <w:p w14:paraId="3E601D12" w14:textId="49A22F42" w:rsidR="007E7BE1" w:rsidRDefault="00974F6F" w:rsidP="00974F6F">
      <w:pPr>
        <w:jc w:val="both"/>
        <w:rPr>
          <w:rFonts w:ascii="Roboto" w:eastAsia="Roboto" w:hAnsi="Roboto" w:cs="Roboto"/>
          <w:sz w:val="24"/>
          <w:szCs w:val="24"/>
        </w:rPr>
      </w:pPr>
      <w:r>
        <w:rPr>
          <w:noProof/>
        </w:rPr>
        <w:drawing>
          <wp:anchor distT="57150" distB="57150" distL="57150" distR="57150" simplePos="0" relativeHeight="251679744" behindDoc="0" locked="0" layoutInCell="1" hidden="0" allowOverlap="1" wp14:anchorId="6AC0C59E" wp14:editId="4F305E41">
            <wp:simplePos x="0" y="0"/>
            <wp:positionH relativeFrom="column">
              <wp:posOffset>3714750</wp:posOffset>
            </wp:positionH>
            <wp:positionV relativeFrom="paragraph">
              <wp:posOffset>15301</wp:posOffset>
            </wp:positionV>
            <wp:extent cx="2014538" cy="2396239"/>
            <wp:effectExtent l="0" t="0" r="0" b="0"/>
            <wp:wrapSquare wrapText="bothSides" distT="57150" distB="57150" distL="57150" distR="57150"/>
            <wp:docPr id="23" name="image16.jpg" descr="Photo de Nicolas Bonnet-Oulaldj qui prend la parole sur l’importance de la FSGT et de son expertise dans le sport."/>
            <wp:cNvGraphicFramePr/>
            <a:graphic xmlns:a="http://schemas.openxmlformats.org/drawingml/2006/main">
              <a:graphicData uri="http://schemas.openxmlformats.org/drawingml/2006/picture">
                <pic:pic xmlns:pic="http://schemas.openxmlformats.org/drawingml/2006/picture">
                  <pic:nvPicPr>
                    <pic:cNvPr id="23" name="image16.jpg" descr="Photo de Nicolas Bonnet-Oulaldj qui prend la parole sur l’importance de la FSGT et de son expertise dans le sport."/>
                    <pic:cNvPicPr preferRelativeResize="0"/>
                  </pic:nvPicPr>
                  <pic:blipFill>
                    <a:blip r:embed="rId28"/>
                    <a:srcRect b="20709"/>
                    <a:stretch>
                      <a:fillRect/>
                    </a:stretch>
                  </pic:blipFill>
                  <pic:spPr>
                    <a:xfrm>
                      <a:off x="0" y="0"/>
                      <a:ext cx="2014538" cy="2396239"/>
                    </a:xfrm>
                    <a:prstGeom prst="rect">
                      <a:avLst/>
                    </a:prstGeom>
                    <a:ln/>
                  </pic:spPr>
                </pic:pic>
              </a:graphicData>
            </a:graphic>
          </wp:anchor>
        </w:drawing>
      </w:r>
      <w:r>
        <w:rPr>
          <w:rFonts w:ascii="Roboto" w:eastAsia="Roboto" w:hAnsi="Roboto" w:cs="Roboto"/>
          <w:sz w:val="24"/>
          <w:szCs w:val="24"/>
        </w:rPr>
        <w:t xml:space="preserve">Je pense que la collaboration doit se faire toute l’année avec les clubs, je pense qu’au cœur de ce que vous dites il y a d’abord un enjeu de démocratie. Que les décisions prises sur les infrastructures et les politiques sportives soient discutées en permanence avec les structures qui sont concernées. </w:t>
      </w:r>
    </w:p>
    <w:p w14:paraId="084808B8" w14:textId="06A97016"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Le deuxième point que vous abordez, c’est le contenu émancipateur des pratiques. J’ai pu rencontrer des mineurs isolés à la rue, qui venaient d’occuper la Gaîté Lyrique, pendant une compétition et qui grâce à Équipe Sans Frontières, ont pu se remettre au foot et ont retrouvé un chemin émancipateur dans la pratique sportive FSGT.</w:t>
      </w:r>
    </w:p>
    <w:p w14:paraId="4E8331C4"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lastRenderedPageBreak/>
        <w:t>J’ai pu aussi assister à l’un des projets du club Vertical 12. Ce projet a permis à des femmes issues de situations conjugales difficiles et violentes de s’émanciper via la grimpe.</w:t>
      </w:r>
    </w:p>
    <w:p w14:paraId="1A190B84"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Le cœur du problème que l’on peut remarquer dans les clubs, c’est l’encadrement de qualité et de bienveillance qui permet à tous et toutes de pouvoir s'émanciper et se sentir évoluer. </w:t>
      </w:r>
    </w:p>
    <w:p w14:paraId="4DDB7C3A" w14:textId="77777777" w:rsidR="007E7BE1" w:rsidRDefault="00000000">
      <w:pPr>
        <w:spacing w:before="320" w:after="240"/>
        <w:jc w:val="both"/>
        <w:rPr>
          <w:rFonts w:ascii="Roboto" w:eastAsia="Roboto" w:hAnsi="Roboto" w:cs="Roboto"/>
          <w:sz w:val="24"/>
          <w:szCs w:val="24"/>
        </w:rPr>
      </w:pPr>
      <w:r>
        <w:rPr>
          <w:rFonts w:ascii="Roboto" w:eastAsia="Roboto" w:hAnsi="Roboto" w:cs="Roboto"/>
          <w:sz w:val="24"/>
          <w:szCs w:val="24"/>
        </w:rPr>
        <w:t>Et c’est là que réside la force de la FSGT, la FSGT sait s’adapter, sait innover, sait apporter de la joie, du bonheur et de l’émancipation par la pratique sportive.”</w:t>
      </w:r>
    </w:p>
    <w:p w14:paraId="78399C87" w14:textId="77777777" w:rsidR="007E7BE1" w:rsidRDefault="007E7BE1">
      <w:pPr>
        <w:spacing w:before="320" w:after="240"/>
        <w:jc w:val="both"/>
        <w:rPr>
          <w:rFonts w:ascii="Roboto SemiBold" w:eastAsia="Roboto SemiBold" w:hAnsi="Roboto SemiBold" w:cs="Roboto SemiBold"/>
          <w:color w:val="990000"/>
          <w:sz w:val="28"/>
          <w:szCs w:val="28"/>
        </w:rPr>
      </w:pPr>
    </w:p>
    <w:p w14:paraId="5536D09E" w14:textId="77777777" w:rsidR="007E7BE1" w:rsidRDefault="00000000">
      <w:pPr>
        <w:spacing w:before="320" w:after="240"/>
        <w:jc w:val="both"/>
        <w:rPr>
          <w:rFonts w:ascii="Roboto" w:eastAsia="Roboto" w:hAnsi="Roboto" w:cs="Roboto"/>
          <w:i/>
          <w:iCs/>
        </w:rPr>
      </w:pPr>
      <w:r>
        <w:rPr>
          <w:rFonts w:ascii="Roboto SemiBold" w:eastAsia="Roboto SemiBold" w:hAnsi="Roboto SemiBold" w:cs="Roboto SemiBold"/>
          <w:color w:val="990000"/>
          <w:sz w:val="28"/>
          <w:szCs w:val="28"/>
        </w:rPr>
        <w:t xml:space="preserve">Prise de parole de Thomas VALLE - </w:t>
      </w:r>
      <w:r>
        <w:rPr>
          <w:rFonts w:ascii="Roboto Medium" w:eastAsia="Roboto Medium" w:hAnsi="Roboto Medium" w:cs="Roboto Medium"/>
          <w:color w:val="990000"/>
          <w:sz w:val="24"/>
          <w:szCs w:val="24"/>
        </w:rPr>
        <w:t>Coordinateur Général à la FSGT</w:t>
      </w:r>
    </w:p>
    <w:p w14:paraId="32EE14B1" w14:textId="30F94DAF" w:rsidR="007E7BE1" w:rsidRDefault="00611954">
      <w:pPr>
        <w:spacing w:before="320" w:after="240"/>
        <w:ind w:left="60"/>
        <w:jc w:val="both"/>
        <w:rPr>
          <w:rFonts w:ascii="Roboto" w:eastAsia="Roboto" w:hAnsi="Roboto" w:cs="Roboto"/>
          <w:sz w:val="24"/>
          <w:szCs w:val="24"/>
        </w:rPr>
      </w:pPr>
      <w:r>
        <w:rPr>
          <w:noProof/>
        </w:rPr>
        <w:drawing>
          <wp:anchor distT="57150" distB="57150" distL="57150" distR="57150" simplePos="0" relativeHeight="251680768" behindDoc="0" locked="0" layoutInCell="1" hidden="0" allowOverlap="1" wp14:anchorId="04C88474" wp14:editId="16C7193C">
            <wp:simplePos x="0" y="0"/>
            <wp:positionH relativeFrom="column">
              <wp:posOffset>0</wp:posOffset>
            </wp:positionH>
            <wp:positionV relativeFrom="paragraph">
              <wp:posOffset>255270</wp:posOffset>
            </wp:positionV>
            <wp:extent cx="1713865" cy="2062480"/>
            <wp:effectExtent l="0" t="0" r="0" b="0"/>
            <wp:wrapSquare wrapText="bothSides" distT="57150" distB="57150" distL="57150" distR="57150"/>
            <wp:docPr id="5" name="image25.jpg" descr="Photo de Thomas Valle durant sa prise de parole lors de l’assemblée générale"/>
            <wp:cNvGraphicFramePr/>
            <a:graphic xmlns:a="http://schemas.openxmlformats.org/drawingml/2006/main">
              <a:graphicData uri="http://schemas.openxmlformats.org/drawingml/2006/picture">
                <pic:pic xmlns:pic="http://schemas.openxmlformats.org/drawingml/2006/picture">
                  <pic:nvPicPr>
                    <pic:cNvPr id="5" name="image25.jpg" descr="Photo de Thomas Valle durant sa prise de parole lors de l’assemblée générale"/>
                    <pic:cNvPicPr preferRelativeResize="0"/>
                  </pic:nvPicPr>
                  <pic:blipFill>
                    <a:blip r:embed="rId29"/>
                    <a:srcRect t="5503" b="10729"/>
                    <a:stretch>
                      <a:fillRect/>
                    </a:stretch>
                  </pic:blipFill>
                  <pic:spPr>
                    <a:xfrm>
                      <a:off x="0" y="0"/>
                      <a:ext cx="1713865" cy="2062480"/>
                    </a:xfrm>
                    <a:prstGeom prst="rect">
                      <a:avLst/>
                    </a:prstGeom>
                    <a:ln/>
                  </pic:spPr>
                </pic:pic>
              </a:graphicData>
            </a:graphic>
          </wp:anchor>
        </w:drawing>
      </w:r>
      <w:r>
        <w:rPr>
          <w:rFonts w:ascii="Roboto" w:eastAsia="Roboto" w:hAnsi="Roboto" w:cs="Roboto"/>
          <w:sz w:val="24"/>
          <w:szCs w:val="24"/>
        </w:rPr>
        <w:br/>
        <w:t>“C’est un plaisir pour moi d’être ici ce soir car je retrouve plein de visages connus. Certains que je n’avais pas vu depuis la semaine dernière, d’autres depuis plusieurs années. Autant de visages connus témoignent de l’implication du Comité dans la vie fédérale, les Commissions Fédérales d’Activités, les collectifs de travail ou encore dans les temps institutionnels.</w:t>
      </w:r>
    </w:p>
    <w:p w14:paraId="729C953A"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Il était important pour la Direction Fédérale Collégiale et pour moi d’être là pour plusieurs raisons : </w:t>
      </w:r>
    </w:p>
    <w:p w14:paraId="7C15C47C" w14:textId="77777777" w:rsidR="007E7BE1" w:rsidRDefault="00000000">
      <w:pPr>
        <w:numPr>
          <w:ilvl w:val="0"/>
          <w:numId w:val="16"/>
        </w:numPr>
        <w:spacing w:before="320"/>
        <w:jc w:val="both"/>
        <w:rPr>
          <w:rFonts w:ascii="Roboto" w:eastAsia="Roboto" w:hAnsi="Roboto" w:cs="Roboto"/>
          <w:sz w:val="24"/>
          <w:szCs w:val="24"/>
        </w:rPr>
      </w:pPr>
      <w:r>
        <w:rPr>
          <w:rFonts w:ascii="Roboto" w:eastAsia="Roboto" w:hAnsi="Roboto" w:cs="Roboto"/>
          <w:sz w:val="24"/>
          <w:szCs w:val="24"/>
        </w:rPr>
        <w:t>Cette implication importante du Comité au niveau fédéral.</w:t>
      </w:r>
    </w:p>
    <w:p w14:paraId="6A1FB0F8" w14:textId="77777777" w:rsidR="007E7BE1" w:rsidRDefault="00000000">
      <w:pPr>
        <w:numPr>
          <w:ilvl w:val="0"/>
          <w:numId w:val="16"/>
        </w:numPr>
        <w:jc w:val="both"/>
        <w:rPr>
          <w:rFonts w:ascii="Roboto" w:eastAsia="Roboto" w:hAnsi="Roboto" w:cs="Roboto"/>
          <w:sz w:val="24"/>
          <w:szCs w:val="24"/>
        </w:rPr>
      </w:pPr>
      <w:r>
        <w:rPr>
          <w:rFonts w:ascii="Roboto" w:eastAsia="Roboto" w:hAnsi="Roboto" w:cs="Roboto"/>
          <w:sz w:val="24"/>
          <w:szCs w:val="24"/>
        </w:rPr>
        <w:t>L’organisation de la prochaine Assemblée Générale à Paris en 2026 (même si le Comité ne s’y impliquera pas autant qu’en 2024).</w:t>
      </w:r>
    </w:p>
    <w:p w14:paraId="5CD517E6" w14:textId="77777777" w:rsidR="007E7BE1" w:rsidRDefault="00000000">
      <w:pPr>
        <w:numPr>
          <w:ilvl w:val="0"/>
          <w:numId w:val="16"/>
        </w:numPr>
        <w:spacing w:after="240"/>
        <w:jc w:val="both"/>
        <w:rPr>
          <w:rFonts w:ascii="Roboto" w:eastAsia="Roboto" w:hAnsi="Roboto" w:cs="Roboto"/>
          <w:sz w:val="24"/>
          <w:szCs w:val="24"/>
        </w:rPr>
      </w:pPr>
      <w:r>
        <w:rPr>
          <w:rFonts w:ascii="Roboto" w:eastAsia="Roboto" w:hAnsi="Roboto" w:cs="Roboto"/>
          <w:sz w:val="24"/>
          <w:szCs w:val="24"/>
        </w:rPr>
        <w:t xml:space="preserve">Le fait qu’au 31 Décembre 2025, le Comité 75 était celui comptant le plus de </w:t>
      </w:r>
      <w:proofErr w:type="spellStart"/>
      <w:r>
        <w:rPr>
          <w:rFonts w:ascii="Roboto" w:eastAsia="Roboto" w:hAnsi="Roboto" w:cs="Roboto"/>
          <w:sz w:val="24"/>
          <w:szCs w:val="24"/>
        </w:rPr>
        <w:t>licencié</w:t>
      </w:r>
      <w:r>
        <w:rPr>
          <w:rFonts w:ascii="Roboto Medium" w:eastAsia="Roboto Medium" w:hAnsi="Roboto Medium" w:cs="Roboto Medium"/>
          <w:sz w:val="24"/>
          <w:szCs w:val="24"/>
        </w:rPr>
        <w:t>·</w:t>
      </w:r>
      <w:r>
        <w:rPr>
          <w:rFonts w:ascii="Roboto" w:eastAsia="Roboto" w:hAnsi="Roboto" w:cs="Roboto"/>
          <w:sz w:val="24"/>
          <w:szCs w:val="24"/>
        </w:rPr>
        <w:t>es</w:t>
      </w:r>
      <w:proofErr w:type="spellEnd"/>
      <w:r>
        <w:rPr>
          <w:rFonts w:ascii="Roboto" w:eastAsia="Roboto" w:hAnsi="Roboto" w:cs="Roboto"/>
          <w:sz w:val="24"/>
          <w:szCs w:val="24"/>
        </w:rPr>
        <w:t>.</w:t>
      </w:r>
    </w:p>
    <w:p w14:paraId="68CF59BB" w14:textId="77777777" w:rsidR="00611954" w:rsidRDefault="00000000" w:rsidP="00611954">
      <w:pPr>
        <w:spacing w:before="320"/>
        <w:jc w:val="both"/>
        <w:rPr>
          <w:rFonts w:ascii="Roboto" w:eastAsia="Roboto" w:hAnsi="Roboto" w:cs="Roboto"/>
          <w:sz w:val="24"/>
          <w:szCs w:val="24"/>
        </w:rPr>
      </w:pPr>
      <w:r>
        <w:rPr>
          <w:rFonts w:ascii="Roboto" w:eastAsia="Roboto" w:hAnsi="Roboto" w:cs="Roboto"/>
          <w:sz w:val="24"/>
          <w:szCs w:val="24"/>
        </w:rPr>
        <w:t>Un grand merci pour votre invitation.</w:t>
      </w:r>
    </w:p>
    <w:p w14:paraId="7602AB6B" w14:textId="4B17BD8B" w:rsidR="007E7BE1" w:rsidRDefault="00000000" w:rsidP="00611954">
      <w:pPr>
        <w:spacing w:after="240"/>
        <w:jc w:val="both"/>
        <w:rPr>
          <w:rFonts w:ascii="Roboto" w:eastAsia="Roboto" w:hAnsi="Roboto" w:cs="Roboto"/>
          <w:sz w:val="24"/>
          <w:szCs w:val="24"/>
        </w:rPr>
      </w:pPr>
      <w:r>
        <w:rPr>
          <w:rFonts w:ascii="Roboto" w:eastAsia="Roboto" w:hAnsi="Roboto" w:cs="Roboto"/>
          <w:sz w:val="24"/>
          <w:szCs w:val="24"/>
        </w:rPr>
        <w:t>Un grand merci au Comité qui revendique et défend, toujours avec la même ténacité, les valeurs de la fédération et qui, même si les désaccords peuvent exister, se veut toujours facilitateur parce qu’il garde constamment en ligne de mire le bon fonctionnement de la fédération dans son ensemble.</w:t>
      </w:r>
    </w:p>
    <w:p w14:paraId="359ED8D7" w14:textId="7B881295" w:rsidR="000C45ED" w:rsidRPr="000C45ED" w:rsidRDefault="00000000">
      <w:pPr>
        <w:spacing w:before="320" w:after="240"/>
        <w:jc w:val="both"/>
        <w:rPr>
          <w:rFonts w:ascii="Roboto" w:eastAsia="Roboto" w:hAnsi="Roboto" w:cs="Roboto"/>
          <w:sz w:val="24"/>
          <w:szCs w:val="24"/>
        </w:rPr>
      </w:pPr>
      <w:r>
        <w:rPr>
          <w:rFonts w:ascii="Roboto" w:eastAsia="Roboto" w:hAnsi="Roboto" w:cs="Roboto"/>
          <w:sz w:val="24"/>
          <w:szCs w:val="24"/>
        </w:rPr>
        <w:t xml:space="preserve">Bravo pour cette Assemblée Générale et bravo pour le travail réalisé chaque jour par les clubs, par les bénévoles et par </w:t>
      </w:r>
      <w:proofErr w:type="gramStart"/>
      <w:r>
        <w:rPr>
          <w:rFonts w:ascii="Roboto" w:eastAsia="Roboto" w:hAnsi="Roboto" w:cs="Roboto"/>
          <w:sz w:val="24"/>
          <w:szCs w:val="24"/>
        </w:rPr>
        <w:t xml:space="preserve">les </w:t>
      </w:r>
      <w:proofErr w:type="spellStart"/>
      <w:r>
        <w:rPr>
          <w:rFonts w:ascii="Roboto" w:eastAsia="Roboto" w:hAnsi="Roboto" w:cs="Roboto"/>
          <w:sz w:val="24"/>
          <w:szCs w:val="24"/>
        </w:rPr>
        <w:t>salarié</w:t>
      </w:r>
      <w:proofErr w:type="gramEnd"/>
      <w:r>
        <w:rPr>
          <w:rFonts w:ascii="Roboto" w:eastAsia="Roboto" w:hAnsi="Roboto" w:cs="Roboto"/>
          <w:sz w:val="24"/>
          <w:szCs w:val="24"/>
        </w:rPr>
        <w:t>·es</w:t>
      </w:r>
      <w:proofErr w:type="spellEnd"/>
      <w:r>
        <w:rPr>
          <w:rFonts w:ascii="Roboto" w:eastAsia="Roboto" w:hAnsi="Roboto" w:cs="Roboto"/>
          <w:sz w:val="24"/>
          <w:szCs w:val="24"/>
        </w:rPr>
        <w:t xml:space="preserve"> du Comité.”</w:t>
      </w:r>
    </w:p>
    <w:p w14:paraId="75FC18AB" w14:textId="21402A2E" w:rsidR="007E7BE1" w:rsidRDefault="00611954">
      <w:pPr>
        <w:spacing w:before="320" w:after="240"/>
        <w:jc w:val="both"/>
        <w:rPr>
          <w:rFonts w:ascii="Roboto SemiBold" w:eastAsia="Roboto SemiBold" w:hAnsi="Roboto SemiBold" w:cs="Roboto SemiBold"/>
          <w:color w:val="990000"/>
          <w:sz w:val="28"/>
          <w:szCs w:val="28"/>
        </w:rPr>
      </w:pPr>
      <w:r>
        <w:rPr>
          <w:rFonts w:ascii="Roboto SemiBold" w:eastAsia="Roboto SemiBold" w:hAnsi="Roboto SemiBold" w:cs="Roboto SemiBold"/>
          <w:color w:val="990000"/>
          <w:sz w:val="28"/>
          <w:szCs w:val="28"/>
        </w:rPr>
        <w:lastRenderedPageBreak/>
        <w:t xml:space="preserve">Élection du nouveau Comité Directeur </w:t>
      </w:r>
      <w:r w:rsidR="000168DA">
        <w:rPr>
          <w:rFonts w:ascii="Roboto SemiBold" w:eastAsia="Roboto SemiBold" w:hAnsi="Roboto SemiBold" w:cs="Roboto SemiBold"/>
          <w:color w:val="990000"/>
          <w:sz w:val="28"/>
          <w:szCs w:val="28"/>
        </w:rPr>
        <w:t>et du Bureau</w:t>
      </w:r>
    </w:p>
    <w:p w14:paraId="54C4A8F3" w14:textId="77777777" w:rsidR="000168DA" w:rsidRDefault="00000000">
      <w:pPr>
        <w:numPr>
          <w:ilvl w:val="0"/>
          <w:numId w:val="10"/>
        </w:numPr>
        <w:spacing w:before="320" w:after="240"/>
        <w:jc w:val="both"/>
        <w:rPr>
          <w:rFonts w:ascii="Roboto Medium" w:eastAsia="Roboto Medium" w:hAnsi="Roboto Medium" w:cs="Roboto Medium"/>
          <w:i/>
          <w:iCs/>
          <w:sz w:val="24"/>
          <w:szCs w:val="24"/>
        </w:rPr>
      </w:pPr>
      <w:proofErr w:type="spellStart"/>
      <w:r>
        <w:rPr>
          <w:rFonts w:ascii="Roboto Medium" w:eastAsia="Roboto Medium" w:hAnsi="Roboto Medium" w:cs="Roboto Medium"/>
          <w:i/>
          <w:iCs/>
          <w:sz w:val="24"/>
          <w:szCs w:val="24"/>
        </w:rPr>
        <w:t>Tous·tes</w:t>
      </w:r>
      <w:proofErr w:type="spellEnd"/>
      <w:r>
        <w:rPr>
          <w:rFonts w:ascii="Roboto Medium" w:eastAsia="Roboto Medium" w:hAnsi="Roboto Medium" w:cs="Roboto Medium"/>
          <w:i/>
          <w:iCs/>
          <w:sz w:val="24"/>
          <w:szCs w:val="24"/>
        </w:rPr>
        <w:t xml:space="preserve"> les candidats sont </w:t>
      </w:r>
      <w:proofErr w:type="spellStart"/>
      <w:proofErr w:type="gramStart"/>
      <w:r>
        <w:rPr>
          <w:rFonts w:ascii="Roboto Medium" w:eastAsia="Roboto Medium" w:hAnsi="Roboto Medium" w:cs="Roboto Medium"/>
          <w:i/>
          <w:iCs/>
          <w:sz w:val="24"/>
          <w:szCs w:val="24"/>
        </w:rPr>
        <w:t>élu</w:t>
      </w:r>
      <w:proofErr w:type="gramEnd"/>
      <w:r>
        <w:rPr>
          <w:rFonts w:ascii="Roboto Medium" w:eastAsia="Roboto Medium" w:hAnsi="Roboto Medium" w:cs="Roboto Medium"/>
          <w:i/>
          <w:iCs/>
          <w:sz w:val="24"/>
          <w:szCs w:val="24"/>
        </w:rPr>
        <w:t>·es</w:t>
      </w:r>
      <w:proofErr w:type="spellEnd"/>
      <w:r>
        <w:rPr>
          <w:rFonts w:ascii="Roboto Medium" w:eastAsia="Roboto Medium" w:hAnsi="Roboto Medium" w:cs="Roboto Medium"/>
          <w:i/>
          <w:iCs/>
          <w:sz w:val="24"/>
          <w:szCs w:val="24"/>
        </w:rPr>
        <w:t xml:space="preserve"> à la majorité absolue des voix.</w:t>
      </w:r>
    </w:p>
    <w:p w14:paraId="02953B1E" w14:textId="77777777" w:rsidR="000168DA" w:rsidRDefault="000168DA" w:rsidP="000168DA">
      <w:pPr>
        <w:numPr>
          <w:ilvl w:val="0"/>
          <w:numId w:val="10"/>
        </w:numPr>
        <w:spacing w:before="320"/>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Le Bureau est composé comme suit :</w:t>
      </w:r>
    </w:p>
    <w:p w14:paraId="2B3256FC" w14:textId="1097388B" w:rsidR="000168DA" w:rsidRDefault="000168DA" w:rsidP="000168DA">
      <w:pPr>
        <w:pStyle w:val="Paragraphedeliste"/>
        <w:numPr>
          <w:ilvl w:val="0"/>
          <w:numId w:val="26"/>
        </w:numPr>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Président : Thierry UHRES.</w:t>
      </w:r>
    </w:p>
    <w:p w14:paraId="670150BB" w14:textId="0457A261" w:rsidR="000168DA" w:rsidRDefault="000168DA" w:rsidP="000168DA">
      <w:pPr>
        <w:pStyle w:val="Paragraphedeliste"/>
        <w:numPr>
          <w:ilvl w:val="0"/>
          <w:numId w:val="26"/>
        </w:numPr>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Secrétaire Général : Michel FUCHS.</w:t>
      </w:r>
    </w:p>
    <w:p w14:paraId="7AA4C1E5" w14:textId="26B24EB5" w:rsidR="000168DA" w:rsidRDefault="000168DA" w:rsidP="000168DA">
      <w:pPr>
        <w:pStyle w:val="Paragraphedeliste"/>
        <w:numPr>
          <w:ilvl w:val="0"/>
          <w:numId w:val="26"/>
        </w:numPr>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Trésorier : Mourad MAZOUZI.</w:t>
      </w:r>
    </w:p>
    <w:p w14:paraId="1A91214E" w14:textId="208F92BF" w:rsidR="000168DA" w:rsidRPr="000168DA" w:rsidRDefault="000168DA" w:rsidP="000168DA">
      <w:pPr>
        <w:pStyle w:val="Paragraphedeliste"/>
        <w:numPr>
          <w:ilvl w:val="0"/>
          <w:numId w:val="26"/>
        </w:numPr>
        <w:jc w:val="both"/>
        <w:rPr>
          <w:rFonts w:ascii="Roboto Medium" w:eastAsia="Roboto Medium" w:hAnsi="Roboto Medium" w:cs="Roboto Medium"/>
          <w:i/>
          <w:iCs/>
          <w:sz w:val="24"/>
          <w:szCs w:val="24"/>
        </w:rPr>
      </w:pPr>
      <w:r>
        <w:rPr>
          <w:rFonts w:ascii="Roboto Medium" w:eastAsia="Roboto Medium" w:hAnsi="Roboto Medium" w:cs="Roboto Medium"/>
          <w:i/>
          <w:iCs/>
          <w:sz w:val="24"/>
          <w:szCs w:val="24"/>
        </w:rPr>
        <w:t>Membres : David CHEVAU et Cécile ESON.</w:t>
      </w:r>
    </w:p>
    <w:p w14:paraId="649D0C32" w14:textId="77777777" w:rsidR="000168DA" w:rsidRPr="000168DA" w:rsidRDefault="000168DA" w:rsidP="000168DA">
      <w:pPr>
        <w:spacing w:after="240"/>
        <w:jc w:val="both"/>
        <w:rPr>
          <w:rFonts w:ascii="Roboto Medium" w:eastAsia="Roboto Medium" w:hAnsi="Roboto Medium" w:cs="Roboto Medium"/>
          <w:i/>
          <w:iCs/>
          <w:sz w:val="24"/>
          <w:szCs w:val="24"/>
        </w:rPr>
      </w:pPr>
    </w:p>
    <w:p w14:paraId="5B1B2A3F"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Retour sur la matinale des bénévoles - </w:t>
      </w:r>
      <w:r>
        <w:rPr>
          <w:rFonts w:ascii="Roboto Medium" w:eastAsia="Roboto Medium" w:hAnsi="Roboto Medium" w:cs="Roboto Medium"/>
          <w:color w:val="990000"/>
          <w:sz w:val="24"/>
          <w:szCs w:val="24"/>
        </w:rPr>
        <w:t>Chloé FLADENMULLER</w:t>
      </w:r>
    </w:p>
    <w:p w14:paraId="54651952" w14:textId="77777777" w:rsidR="00611954" w:rsidRDefault="00000000" w:rsidP="00611954">
      <w:pPr>
        <w:numPr>
          <w:ilvl w:val="0"/>
          <w:numId w:val="22"/>
        </w:numPr>
        <w:jc w:val="both"/>
        <w:rPr>
          <w:rFonts w:ascii="Roboto" w:eastAsia="Roboto" w:hAnsi="Roboto" w:cs="Roboto"/>
          <w:sz w:val="24"/>
          <w:szCs w:val="24"/>
        </w:rPr>
      </w:pPr>
      <w:r>
        <w:rPr>
          <w:rFonts w:ascii="Roboto" w:eastAsia="Roboto" w:hAnsi="Roboto" w:cs="Roboto"/>
          <w:sz w:val="24"/>
          <w:szCs w:val="24"/>
        </w:rPr>
        <w:t xml:space="preserve">Joëlle LEBORGNE, très impliquée dans le judo permet à de nombreux enfants de découvrir et de s’épanouir dans cette activité. Elle </w:t>
      </w:r>
      <w:proofErr w:type="gramStart"/>
      <w:r>
        <w:rPr>
          <w:rFonts w:ascii="Roboto" w:eastAsia="Roboto" w:hAnsi="Roboto" w:cs="Roboto"/>
          <w:sz w:val="24"/>
          <w:szCs w:val="24"/>
        </w:rPr>
        <w:t>a</w:t>
      </w:r>
      <w:proofErr w:type="gramEnd"/>
      <w:r>
        <w:rPr>
          <w:rFonts w:ascii="Roboto" w:eastAsia="Roboto" w:hAnsi="Roboto" w:cs="Roboto"/>
          <w:sz w:val="24"/>
          <w:szCs w:val="24"/>
        </w:rPr>
        <w:t xml:space="preserve"> également un rôle prépondérant dans la formation des commissaires sportifs et des arbitres. Un exemple fort. </w:t>
      </w:r>
    </w:p>
    <w:p w14:paraId="3C30A4EE" w14:textId="6BDFA7DA" w:rsidR="007E7BE1" w:rsidRDefault="00000000" w:rsidP="00611954">
      <w:pPr>
        <w:ind w:left="720"/>
        <w:jc w:val="both"/>
        <w:rPr>
          <w:rFonts w:ascii="Roboto SemiBold" w:eastAsia="Roboto SemiBold" w:hAnsi="Roboto SemiBold" w:cs="Roboto SemiBold"/>
          <w:color w:val="990000"/>
          <w:sz w:val="28"/>
          <w:szCs w:val="28"/>
        </w:rPr>
      </w:pPr>
      <w:r w:rsidRPr="00611954">
        <w:rPr>
          <w:rFonts w:ascii="Roboto" w:eastAsia="Roboto" w:hAnsi="Roboto" w:cs="Roboto"/>
          <w:sz w:val="24"/>
          <w:szCs w:val="24"/>
        </w:rPr>
        <w:t>Excusée lors de la Matinale des Bénévoles, nous lui remettons aujourd’hui ses récompenses en tant que lauréate bénévole.</w:t>
      </w:r>
    </w:p>
    <w:p w14:paraId="2F27BAFD" w14:textId="28E02662" w:rsidR="00611954" w:rsidRPr="00611954" w:rsidRDefault="00611954" w:rsidP="00611954">
      <w:pPr>
        <w:ind w:left="720"/>
        <w:jc w:val="both"/>
        <w:rPr>
          <w:rFonts w:ascii="Roboto" w:eastAsia="Roboto" w:hAnsi="Roboto" w:cs="Roboto"/>
          <w:sz w:val="24"/>
          <w:szCs w:val="24"/>
        </w:rPr>
      </w:pPr>
      <w:r>
        <w:rPr>
          <w:rFonts w:ascii="Roboto" w:eastAsia="Roboto" w:hAnsi="Roboto" w:cs="Roboto"/>
          <w:sz w:val="24"/>
          <w:szCs w:val="24"/>
        </w:rPr>
        <w:br/>
      </w:r>
    </w:p>
    <w:p w14:paraId="31340379" w14:textId="77777777" w:rsidR="007E7BE1" w:rsidRDefault="00000000">
      <w:pPr>
        <w:spacing w:before="320" w:after="240"/>
        <w:jc w:val="both"/>
        <w:rPr>
          <w:rFonts w:ascii="Roboto Medium" w:eastAsia="Roboto Medium" w:hAnsi="Roboto Medium" w:cs="Roboto Medium"/>
          <w:color w:val="990000"/>
          <w:sz w:val="24"/>
          <w:szCs w:val="24"/>
        </w:rPr>
      </w:pPr>
      <w:r>
        <w:rPr>
          <w:rFonts w:ascii="Roboto SemiBold" w:eastAsia="Roboto SemiBold" w:hAnsi="Roboto SemiBold" w:cs="Roboto SemiBold"/>
          <w:color w:val="990000"/>
          <w:sz w:val="28"/>
          <w:szCs w:val="28"/>
        </w:rPr>
        <w:t xml:space="preserve">Conclusion de l’assemblée général </w:t>
      </w:r>
      <w:r>
        <w:rPr>
          <w:rFonts w:ascii="Roboto Medium" w:eastAsia="Roboto Medium" w:hAnsi="Roboto Medium" w:cs="Roboto Medium"/>
          <w:color w:val="990000"/>
          <w:sz w:val="28"/>
          <w:szCs w:val="28"/>
        </w:rPr>
        <w:t xml:space="preserve">- </w:t>
      </w:r>
      <w:r>
        <w:rPr>
          <w:rFonts w:ascii="Roboto Medium" w:eastAsia="Roboto Medium" w:hAnsi="Roboto Medium" w:cs="Roboto Medium"/>
          <w:color w:val="990000"/>
          <w:sz w:val="24"/>
          <w:szCs w:val="24"/>
        </w:rPr>
        <w:t>Michel FUCHS</w:t>
      </w:r>
    </w:p>
    <w:p w14:paraId="3375F799" w14:textId="0D958B1B"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 xml:space="preserve">“J’ai trouvé </w:t>
      </w:r>
      <w:r w:rsidR="000C45ED">
        <w:rPr>
          <w:rFonts w:ascii="Roboto" w:eastAsia="Roboto" w:hAnsi="Roboto" w:cs="Roboto"/>
          <w:sz w:val="24"/>
          <w:szCs w:val="24"/>
        </w:rPr>
        <w:t>à la FSGT un espace</w:t>
      </w:r>
      <w:r>
        <w:rPr>
          <w:rFonts w:ascii="Roboto" w:eastAsia="Roboto" w:hAnsi="Roboto" w:cs="Roboto"/>
          <w:sz w:val="24"/>
          <w:szCs w:val="24"/>
        </w:rPr>
        <w:t xml:space="preserve"> de liberté. La liberté d’adapter les règles afin d’être accessible au plus grand nombre. </w:t>
      </w:r>
    </w:p>
    <w:p w14:paraId="4FA87CBA"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La liberté de former, la liberté de rencontrer les élus politiques, la liberté d’accueillir des sans papiers ou des sans domicile, la liberté d’être une formidable fabrique de militantes et de militants.</w:t>
      </w:r>
      <w:r>
        <w:rPr>
          <w:noProof/>
        </w:rPr>
        <w:drawing>
          <wp:anchor distT="57150" distB="57150" distL="57150" distR="57150" simplePos="0" relativeHeight="251681792" behindDoc="0" locked="0" layoutInCell="1" hidden="0" allowOverlap="1" wp14:anchorId="30DAA92E" wp14:editId="74C79D08">
            <wp:simplePos x="0" y="0"/>
            <wp:positionH relativeFrom="column">
              <wp:posOffset>2876550</wp:posOffset>
            </wp:positionH>
            <wp:positionV relativeFrom="paragraph">
              <wp:posOffset>314325</wp:posOffset>
            </wp:positionV>
            <wp:extent cx="2857500" cy="2009775"/>
            <wp:effectExtent l="0" t="0" r="0" b="0"/>
            <wp:wrapSquare wrapText="bothSides" distT="57150" distB="57150" distL="57150" distR="57150"/>
            <wp:docPr id="12" name="image13.jpg" descr="Michel au micro qui lit son discours de cloture de l’Assemblée Générale"/>
            <wp:cNvGraphicFramePr/>
            <a:graphic xmlns:a="http://schemas.openxmlformats.org/drawingml/2006/main">
              <a:graphicData uri="http://schemas.openxmlformats.org/drawingml/2006/picture">
                <pic:pic xmlns:pic="http://schemas.openxmlformats.org/drawingml/2006/picture">
                  <pic:nvPicPr>
                    <pic:cNvPr id="12" name="image13.jpg" descr="Michel au micro qui lit son discours de cloture de l’Assemblée Générale"/>
                    <pic:cNvPicPr preferRelativeResize="0"/>
                  </pic:nvPicPr>
                  <pic:blipFill>
                    <a:blip r:embed="rId30"/>
                    <a:srcRect l="7309" t="20119" r="13332" b="-1129"/>
                    <a:stretch>
                      <a:fillRect/>
                    </a:stretch>
                  </pic:blipFill>
                  <pic:spPr>
                    <a:xfrm>
                      <a:off x="0" y="0"/>
                      <a:ext cx="2857500" cy="2009775"/>
                    </a:xfrm>
                    <a:prstGeom prst="rect">
                      <a:avLst/>
                    </a:prstGeom>
                    <a:ln/>
                  </pic:spPr>
                </pic:pic>
              </a:graphicData>
            </a:graphic>
          </wp:anchor>
        </w:drawing>
      </w:r>
    </w:p>
    <w:p w14:paraId="0DC5C4BD"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La liberté pour que tous et chacun puisse s’organiser, la liberté de décider, la liberté de penser, la liberté d’agir, la liberté de pratiquer en toute conscience ses activités de loisir sportif dans le plaisir partagé.</w:t>
      </w:r>
    </w:p>
    <w:p w14:paraId="77193FFA" w14:textId="77777777" w:rsidR="007E7BE1" w:rsidRDefault="00000000">
      <w:pPr>
        <w:spacing w:before="320" w:after="240"/>
        <w:ind w:left="60"/>
        <w:jc w:val="both"/>
        <w:rPr>
          <w:rFonts w:ascii="Roboto" w:eastAsia="Roboto" w:hAnsi="Roboto" w:cs="Roboto"/>
          <w:sz w:val="24"/>
          <w:szCs w:val="24"/>
        </w:rPr>
      </w:pPr>
      <w:r>
        <w:rPr>
          <w:rFonts w:ascii="Roboto" w:eastAsia="Roboto" w:hAnsi="Roboto" w:cs="Roboto"/>
          <w:sz w:val="24"/>
          <w:szCs w:val="24"/>
        </w:rPr>
        <w:t>La liberté de ne laisser personne sur le bord de la route, la liberté de privilégier l’Homme plutôt que le résultat, la liberté de la solidarité d’équipe plutôt que la performance individuelle, la liberté d’ouverture sur les publics dans leur diversité.</w:t>
      </w:r>
    </w:p>
    <w:p w14:paraId="1EB8584D" w14:textId="77777777" w:rsidR="007E7BE1" w:rsidRDefault="00000000">
      <w:pPr>
        <w:spacing w:before="320" w:after="240"/>
        <w:ind w:left="60"/>
        <w:jc w:val="both"/>
        <w:rPr>
          <w:rFonts w:ascii="Roboto" w:eastAsia="Roboto" w:hAnsi="Roboto" w:cs="Roboto"/>
          <w:color w:val="004997"/>
          <w:sz w:val="28"/>
          <w:szCs w:val="28"/>
        </w:rPr>
      </w:pPr>
      <w:r>
        <w:rPr>
          <w:rFonts w:ascii="Roboto" w:eastAsia="Roboto" w:hAnsi="Roboto" w:cs="Roboto"/>
          <w:sz w:val="24"/>
          <w:szCs w:val="24"/>
        </w:rPr>
        <w:lastRenderedPageBreak/>
        <w:t>C’est un engagement social. C’est un engagement citoyen. Et c’est bien un engagement politique qui me convient car je crois à une république indivisible, laïque, fraternelle et sociale.”</w:t>
      </w:r>
    </w:p>
    <w:sectPr w:rsidR="007E7BE1">
      <w:headerReference w:type="default" r:id="rId31"/>
      <w:footerReference w:type="default" r:id="rId32"/>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70E7E2" w14:textId="77777777" w:rsidR="006D2BCA" w:rsidRDefault="006D2BCA">
      <w:pPr>
        <w:spacing w:line="240" w:lineRule="auto"/>
      </w:pPr>
      <w:r>
        <w:separator/>
      </w:r>
    </w:p>
  </w:endnote>
  <w:endnote w:type="continuationSeparator" w:id="0">
    <w:p w14:paraId="6AFBD5D3" w14:textId="77777777" w:rsidR="006D2BCA" w:rsidRDefault="006D2B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04B3902-3E10-7741-97A2-E951F96BAFA9}"/>
    <w:embedBold r:id="rId2" w:fontKey="{75CA5FC3-76F2-6144-9733-75E05976B431}"/>
  </w:font>
  <w:font w:name="Courier New">
    <w:panose1 w:val="02070309020205020404"/>
    <w:charset w:val="00"/>
    <w:family w:val="modern"/>
    <w:pitch w:val="fixed"/>
    <w:sig w:usb0="E0002AFF" w:usb1="C0007843" w:usb2="00000009" w:usb3="00000000" w:csb0="000001FF" w:csb1="00000000"/>
    <w:embedRegular r:id="rId3" w:fontKey="{5AFD9C4B-F93F-9A4F-8C1F-BC3CFAC8558E}"/>
  </w:font>
  <w:font w:name="Wingdings">
    <w:panose1 w:val="05000000000000000000"/>
    <w:charset w:val="4D"/>
    <w:family w:val="decorative"/>
    <w:pitch w:val="variable"/>
    <w:sig w:usb0="00000003" w:usb1="00000000" w:usb2="00000000" w:usb3="00000000" w:csb0="80000001" w:csb1="00000000"/>
    <w:embedRegular r:id="rId4" w:fontKey="{53C99617-4F80-F341-938A-DEBB00B8C6BF}"/>
  </w:font>
  <w:font w:name="Symbol">
    <w:panose1 w:val="05050102010706020507"/>
    <w:charset w:val="02"/>
    <w:family w:val="decorative"/>
    <w:pitch w:val="variable"/>
    <w:sig w:usb0="00000000" w:usb1="10000000" w:usb2="00000000" w:usb3="00000000" w:csb0="80000000" w:csb1="00000000"/>
    <w:embedRegular r:id="rId5" w:fontKey="{E4F7B011-6D7F-8F40-B3E8-34505CC623B3}"/>
  </w:font>
  <w:font w:name="Arial">
    <w:panose1 w:val="020B0604020202020204"/>
    <w:charset w:val="00"/>
    <w:family w:val="swiss"/>
    <w:pitch w:val="variable"/>
    <w:sig w:usb0="E0002AFF" w:usb1="C0007843" w:usb2="00000009" w:usb3="00000000" w:csb0="000001FF" w:csb1="00000000"/>
    <w:embedRegular r:id="rId6" w:fontKey="{C0AE6882-A1E6-684D-BEEC-16D7FFC89AA9}"/>
    <w:embedBold r:id="rId7" w:fontKey="{0A6104F6-C918-9B4B-B8B9-63BD92B27655}"/>
    <w:embedItalic r:id="rId8" w:fontKey="{C7F618C2-5033-B74C-987E-43CA9FA1C7EF}"/>
    <w:embedBoldItalic r:id="rId9" w:fontKey="{13249D25-05E7-C646-9FE3-598E8870AEDF}"/>
  </w:font>
  <w:font w:name="Calibri">
    <w:panose1 w:val="020F0502020204030204"/>
    <w:charset w:val="00"/>
    <w:family w:val="swiss"/>
    <w:pitch w:val="variable"/>
    <w:sig w:usb0="E0002AFF" w:usb1="C000247B" w:usb2="00000009" w:usb3="00000000" w:csb0="000001FF" w:csb1="00000000"/>
    <w:embedRegular r:id="rId10" w:fontKey="{5EBF9977-6BC4-F74F-ADF8-941C95A607BA}"/>
    <w:embedBold r:id="rId11" w:fontKey="{CD6BF23F-D0D4-8544-9EBF-43FB34CEAE39}"/>
  </w:font>
  <w:font w:name="Cambria">
    <w:panose1 w:val="02040503050406030204"/>
    <w:charset w:val="00"/>
    <w:family w:val="roman"/>
    <w:pitch w:val="variable"/>
    <w:sig w:usb0="E00002FF" w:usb1="400004FF" w:usb2="00000000" w:usb3="00000000" w:csb0="0000019F" w:csb1="00000000"/>
    <w:embedRegular r:id="rId12" w:fontKey="{BC92623B-F2E1-5A44-B2E0-94A2BAE7D2E1}"/>
    <w:embedBold r:id="rId13" w:fontKey="{42D3F0EF-3DBC-424D-88A4-F71B2F012974}"/>
    <w:embedBoldItalic r:id="rId14" w:fontKey="{D4E596EB-0BC7-7B4E-9580-64705418D23E}"/>
  </w:font>
  <w:font w:name="Roboto">
    <w:panose1 w:val="02000000000000000000"/>
    <w:charset w:val="00"/>
    <w:family w:val="auto"/>
    <w:pitch w:val="variable"/>
    <w:sig w:usb0="E0000AFF" w:usb1="5000217F" w:usb2="00000021" w:usb3="00000000" w:csb0="0000019F" w:csb1="00000000"/>
    <w:embedRegular r:id="rId15" w:fontKey="{BEB9B78D-7B06-1A46-BB7F-E723255BA6E7}"/>
    <w:embedBold r:id="rId16" w:fontKey="{0F33A240-1827-CD44-834A-F17C22A3F0EF}"/>
    <w:embedItalic r:id="rId17" w:fontKey="{3EF6ECCF-EF3C-1044-AFA2-E27AA8AE02ED}"/>
  </w:font>
  <w:font w:name="Roboto SemiBold">
    <w:charset w:val="00"/>
    <w:family w:val="auto"/>
    <w:pitch w:val="variable"/>
    <w:sig w:usb0="E00002FF" w:usb1="5000205B" w:usb2="00000020" w:usb3="00000000" w:csb0="0000019F" w:csb1="00000000"/>
    <w:embedRegular r:id="rId18" w:fontKey="{7B155BB4-7D68-844E-A4C8-A67E42351B8E}"/>
  </w:font>
  <w:font w:name="Roboto Medium">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EEA22" w14:textId="77777777" w:rsidR="007E7BE1" w:rsidRDefault="00000000">
    <w:pPr>
      <w:jc w:val="right"/>
    </w:pPr>
    <w:r>
      <w:t xml:space="preserve">    </w:t>
    </w:r>
    <w:r>
      <w:fldChar w:fldCharType="begin"/>
    </w:r>
    <w:r>
      <w:instrText>PAGE</w:instrText>
    </w:r>
    <w:r>
      <w:fldChar w:fldCharType="separate"/>
    </w:r>
    <w:r w:rsidR="00596588">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CB02CF" w14:textId="77777777" w:rsidR="006D2BCA" w:rsidRDefault="006D2BCA">
      <w:pPr>
        <w:spacing w:line="240" w:lineRule="auto"/>
      </w:pPr>
      <w:r>
        <w:separator/>
      </w:r>
    </w:p>
  </w:footnote>
  <w:footnote w:type="continuationSeparator" w:id="0">
    <w:p w14:paraId="0686CB5A" w14:textId="77777777" w:rsidR="006D2BCA" w:rsidRDefault="006D2BC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8FC3C" w14:textId="77777777" w:rsidR="007E7BE1" w:rsidRDefault="00000000">
    <w:pPr>
      <w:spacing w:after="200"/>
      <w:jc w:val="both"/>
    </w:pPr>
    <w:r>
      <w:rPr>
        <w:noProof/>
      </w:rPr>
      <w:drawing>
        <wp:anchor distT="0" distB="0" distL="0" distR="0" simplePos="0" relativeHeight="251658240" behindDoc="0" locked="0" layoutInCell="1" hidden="0" allowOverlap="1" wp14:anchorId="79595AB2" wp14:editId="73F950B4">
          <wp:simplePos x="0" y="0"/>
          <wp:positionH relativeFrom="column">
            <wp:posOffset>-1523999</wp:posOffset>
          </wp:positionH>
          <wp:positionV relativeFrom="paragraph">
            <wp:posOffset>-457199</wp:posOffset>
          </wp:positionV>
          <wp:extent cx="8177213" cy="314325"/>
          <wp:effectExtent l="0" t="0" r="0" b="0"/>
          <wp:wrapSquare wrapText="bothSides" distT="0" distB="0" distL="0" distR="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8177213" cy="31432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67B62"/>
    <w:multiLevelType w:val="multilevel"/>
    <w:tmpl w:val="5CD02B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0279A0"/>
    <w:multiLevelType w:val="multilevel"/>
    <w:tmpl w:val="97203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2D20E0"/>
    <w:multiLevelType w:val="multilevel"/>
    <w:tmpl w:val="C70CA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324611F"/>
    <w:multiLevelType w:val="multilevel"/>
    <w:tmpl w:val="528C3D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6B47D3"/>
    <w:multiLevelType w:val="multilevel"/>
    <w:tmpl w:val="5C0E0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FB44DE6"/>
    <w:multiLevelType w:val="multilevel"/>
    <w:tmpl w:val="5A6C68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14155F8"/>
    <w:multiLevelType w:val="multilevel"/>
    <w:tmpl w:val="A6BCE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947120C"/>
    <w:multiLevelType w:val="multilevel"/>
    <w:tmpl w:val="042416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F91569A"/>
    <w:multiLevelType w:val="multilevel"/>
    <w:tmpl w:val="52C48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2AF01D4"/>
    <w:multiLevelType w:val="multilevel"/>
    <w:tmpl w:val="BDF4B22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6450A1A"/>
    <w:multiLevelType w:val="multilevel"/>
    <w:tmpl w:val="80CA53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A212814"/>
    <w:multiLevelType w:val="multilevel"/>
    <w:tmpl w:val="5DF27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18B10F2"/>
    <w:multiLevelType w:val="hybridMultilevel"/>
    <w:tmpl w:val="9AC0307A"/>
    <w:lvl w:ilvl="0" w:tplc="040C0003">
      <w:start w:val="1"/>
      <w:numFmt w:val="bullet"/>
      <w:lvlText w:val="o"/>
      <w:lvlJc w:val="left"/>
      <w:pPr>
        <w:ind w:left="1507" w:hanging="360"/>
      </w:pPr>
      <w:rPr>
        <w:rFonts w:ascii="Courier New" w:hAnsi="Courier New" w:cs="Courier New" w:hint="default"/>
      </w:rPr>
    </w:lvl>
    <w:lvl w:ilvl="1" w:tplc="040C0003" w:tentative="1">
      <w:start w:val="1"/>
      <w:numFmt w:val="bullet"/>
      <w:lvlText w:val="o"/>
      <w:lvlJc w:val="left"/>
      <w:pPr>
        <w:ind w:left="2227" w:hanging="360"/>
      </w:pPr>
      <w:rPr>
        <w:rFonts w:ascii="Courier New" w:hAnsi="Courier New" w:cs="Courier New" w:hint="default"/>
      </w:rPr>
    </w:lvl>
    <w:lvl w:ilvl="2" w:tplc="040C0005" w:tentative="1">
      <w:start w:val="1"/>
      <w:numFmt w:val="bullet"/>
      <w:lvlText w:val=""/>
      <w:lvlJc w:val="left"/>
      <w:pPr>
        <w:ind w:left="2947" w:hanging="360"/>
      </w:pPr>
      <w:rPr>
        <w:rFonts w:ascii="Wingdings" w:hAnsi="Wingdings" w:hint="default"/>
      </w:rPr>
    </w:lvl>
    <w:lvl w:ilvl="3" w:tplc="040C0001" w:tentative="1">
      <w:start w:val="1"/>
      <w:numFmt w:val="bullet"/>
      <w:lvlText w:val=""/>
      <w:lvlJc w:val="left"/>
      <w:pPr>
        <w:ind w:left="3667" w:hanging="360"/>
      </w:pPr>
      <w:rPr>
        <w:rFonts w:ascii="Symbol" w:hAnsi="Symbol" w:hint="default"/>
      </w:rPr>
    </w:lvl>
    <w:lvl w:ilvl="4" w:tplc="040C0003" w:tentative="1">
      <w:start w:val="1"/>
      <w:numFmt w:val="bullet"/>
      <w:lvlText w:val="o"/>
      <w:lvlJc w:val="left"/>
      <w:pPr>
        <w:ind w:left="4387" w:hanging="360"/>
      </w:pPr>
      <w:rPr>
        <w:rFonts w:ascii="Courier New" w:hAnsi="Courier New" w:cs="Courier New" w:hint="default"/>
      </w:rPr>
    </w:lvl>
    <w:lvl w:ilvl="5" w:tplc="040C0005" w:tentative="1">
      <w:start w:val="1"/>
      <w:numFmt w:val="bullet"/>
      <w:lvlText w:val=""/>
      <w:lvlJc w:val="left"/>
      <w:pPr>
        <w:ind w:left="5107" w:hanging="360"/>
      </w:pPr>
      <w:rPr>
        <w:rFonts w:ascii="Wingdings" w:hAnsi="Wingdings" w:hint="default"/>
      </w:rPr>
    </w:lvl>
    <w:lvl w:ilvl="6" w:tplc="040C0001" w:tentative="1">
      <w:start w:val="1"/>
      <w:numFmt w:val="bullet"/>
      <w:lvlText w:val=""/>
      <w:lvlJc w:val="left"/>
      <w:pPr>
        <w:ind w:left="5827" w:hanging="360"/>
      </w:pPr>
      <w:rPr>
        <w:rFonts w:ascii="Symbol" w:hAnsi="Symbol" w:hint="default"/>
      </w:rPr>
    </w:lvl>
    <w:lvl w:ilvl="7" w:tplc="040C0003" w:tentative="1">
      <w:start w:val="1"/>
      <w:numFmt w:val="bullet"/>
      <w:lvlText w:val="o"/>
      <w:lvlJc w:val="left"/>
      <w:pPr>
        <w:ind w:left="6547" w:hanging="360"/>
      </w:pPr>
      <w:rPr>
        <w:rFonts w:ascii="Courier New" w:hAnsi="Courier New" w:cs="Courier New" w:hint="default"/>
      </w:rPr>
    </w:lvl>
    <w:lvl w:ilvl="8" w:tplc="040C0005" w:tentative="1">
      <w:start w:val="1"/>
      <w:numFmt w:val="bullet"/>
      <w:lvlText w:val=""/>
      <w:lvlJc w:val="left"/>
      <w:pPr>
        <w:ind w:left="7267" w:hanging="360"/>
      </w:pPr>
      <w:rPr>
        <w:rFonts w:ascii="Wingdings" w:hAnsi="Wingdings" w:hint="default"/>
      </w:rPr>
    </w:lvl>
  </w:abstractNum>
  <w:abstractNum w:abstractNumId="13" w15:restartNumberingAfterBreak="0">
    <w:nsid w:val="556E33A2"/>
    <w:multiLevelType w:val="multilevel"/>
    <w:tmpl w:val="0EF66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8FA49B5"/>
    <w:multiLevelType w:val="multilevel"/>
    <w:tmpl w:val="DA521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3E70CC"/>
    <w:multiLevelType w:val="multilevel"/>
    <w:tmpl w:val="2F4C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CB0148C"/>
    <w:multiLevelType w:val="multilevel"/>
    <w:tmpl w:val="C4B269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93A293A"/>
    <w:multiLevelType w:val="multilevel"/>
    <w:tmpl w:val="BB8A46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AD7760C"/>
    <w:multiLevelType w:val="multilevel"/>
    <w:tmpl w:val="F41468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C665706"/>
    <w:multiLevelType w:val="multilevel"/>
    <w:tmpl w:val="281E620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D02D19"/>
    <w:multiLevelType w:val="multilevel"/>
    <w:tmpl w:val="B2D87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2987D6E"/>
    <w:multiLevelType w:val="multilevel"/>
    <w:tmpl w:val="6F020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412385E"/>
    <w:multiLevelType w:val="multilevel"/>
    <w:tmpl w:val="7254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42A336A"/>
    <w:multiLevelType w:val="multilevel"/>
    <w:tmpl w:val="6E10B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4790513"/>
    <w:multiLevelType w:val="multilevel"/>
    <w:tmpl w:val="B94066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91C0652"/>
    <w:multiLevelType w:val="multilevel"/>
    <w:tmpl w:val="318C5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59846036">
    <w:abstractNumId w:val="6"/>
  </w:num>
  <w:num w:numId="2" w16cid:durableId="1247881322">
    <w:abstractNumId w:val="25"/>
  </w:num>
  <w:num w:numId="3" w16cid:durableId="1323239391">
    <w:abstractNumId w:val="22"/>
  </w:num>
  <w:num w:numId="4" w16cid:durableId="248588612">
    <w:abstractNumId w:val="24"/>
  </w:num>
  <w:num w:numId="5" w16cid:durableId="1668750785">
    <w:abstractNumId w:val="16"/>
  </w:num>
  <w:num w:numId="6" w16cid:durableId="1731223086">
    <w:abstractNumId w:val="3"/>
  </w:num>
  <w:num w:numId="7" w16cid:durableId="646973905">
    <w:abstractNumId w:val="20"/>
  </w:num>
  <w:num w:numId="8" w16cid:durableId="1280139381">
    <w:abstractNumId w:val="9"/>
  </w:num>
  <w:num w:numId="9" w16cid:durableId="464396337">
    <w:abstractNumId w:val="18"/>
  </w:num>
  <w:num w:numId="10" w16cid:durableId="446314490">
    <w:abstractNumId w:val="15"/>
  </w:num>
  <w:num w:numId="11" w16cid:durableId="705376466">
    <w:abstractNumId w:val="13"/>
  </w:num>
  <w:num w:numId="12" w16cid:durableId="1277711219">
    <w:abstractNumId w:val="4"/>
  </w:num>
  <w:num w:numId="13" w16cid:durableId="1498300996">
    <w:abstractNumId w:val="21"/>
  </w:num>
  <w:num w:numId="14" w16cid:durableId="1598367147">
    <w:abstractNumId w:val="23"/>
  </w:num>
  <w:num w:numId="15" w16cid:durableId="1367945124">
    <w:abstractNumId w:val="5"/>
  </w:num>
  <w:num w:numId="16" w16cid:durableId="1925456906">
    <w:abstractNumId w:val="11"/>
  </w:num>
  <w:num w:numId="17" w16cid:durableId="1791122843">
    <w:abstractNumId w:val="10"/>
  </w:num>
  <w:num w:numId="18" w16cid:durableId="1897665653">
    <w:abstractNumId w:val="8"/>
  </w:num>
  <w:num w:numId="19" w16cid:durableId="1949702485">
    <w:abstractNumId w:val="0"/>
  </w:num>
  <w:num w:numId="20" w16cid:durableId="1292790159">
    <w:abstractNumId w:val="2"/>
  </w:num>
  <w:num w:numId="21" w16cid:durableId="61149778">
    <w:abstractNumId w:val="1"/>
  </w:num>
  <w:num w:numId="22" w16cid:durableId="81227361">
    <w:abstractNumId w:val="14"/>
  </w:num>
  <w:num w:numId="23" w16cid:durableId="295988843">
    <w:abstractNumId w:val="7"/>
  </w:num>
  <w:num w:numId="24" w16cid:durableId="155852164">
    <w:abstractNumId w:val="17"/>
  </w:num>
  <w:num w:numId="25" w16cid:durableId="2071726781">
    <w:abstractNumId w:val="19"/>
  </w:num>
  <w:num w:numId="26" w16cid:durableId="206190115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1"/>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7BE1"/>
    <w:rsid w:val="00004ED6"/>
    <w:rsid w:val="000168DA"/>
    <w:rsid w:val="000A5B91"/>
    <w:rsid w:val="000C45ED"/>
    <w:rsid w:val="000E4D16"/>
    <w:rsid w:val="001021DD"/>
    <w:rsid w:val="00176432"/>
    <w:rsid w:val="001E65D9"/>
    <w:rsid w:val="00377E1B"/>
    <w:rsid w:val="004559CB"/>
    <w:rsid w:val="00477950"/>
    <w:rsid w:val="00596588"/>
    <w:rsid w:val="005D5385"/>
    <w:rsid w:val="00611954"/>
    <w:rsid w:val="006D2BCA"/>
    <w:rsid w:val="007D1604"/>
    <w:rsid w:val="007E7BE1"/>
    <w:rsid w:val="007F2FAC"/>
    <w:rsid w:val="008860B8"/>
    <w:rsid w:val="00974F6F"/>
    <w:rsid w:val="00AF0788"/>
    <w:rsid w:val="00B61DAD"/>
    <w:rsid w:val="00BA7ECA"/>
    <w:rsid w:val="00CA6B2E"/>
    <w:rsid w:val="00CB505A"/>
    <w:rsid w:val="00D02A97"/>
    <w:rsid w:val="00D20032"/>
    <w:rsid w:val="00DE599D"/>
    <w:rsid w:val="00E2531F"/>
    <w:rsid w:val="00E72E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91122"/>
  <w15:docId w15:val="{C8396969-A13C-EC47-8AE3-00D880EE7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semiHidden/>
    <w:unhideWhenUsed/>
    <w:qFormat/>
    <w:pPr>
      <w:keepNext/>
      <w:keepLines/>
      <w:spacing w:before="360" w:after="120"/>
      <w:outlineLvl w:val="1"/>
    </w:pPr>
    <w:rPr>
      <w:sz w:val="32"/>
      <w:szCs w:val="32"/>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iCs/>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paragraph" w:styleId="En-ttedetabledesmatires">
    <w:name w:val="TOC Heading"/>
    <w:basedOn w:val="Titre1"/>
    <w:next w:val="Normal"/>
    <w:uiPriority w:val="39"/>
    <w:unhideWhenUsed/>
    <w:qFormat/>
    <w:rsid w:val="00596588"/>
    <w:pPr>
      <w:spacing w:before="480" w:after="0"/>
      <w:outlineLvl w:val="9"/>
    </w:pPr>
    <w:rPr>
      <w:rFonts w:asciiTheme="majorHAnsi" w:eastAsiaTheme="majorEastAsia" w:hAnsiTheme="majorHAnsi" w:cstheme="majorBidi"/>
      <w:b/>
      <w:bCs/>
      <w:color w:val="365F91" w:themeColor="accent1" w:themeShade="BF"/>
      <w:sz w:val="28"/>
      <w:szCs w:val="28"/>
      <w:lang w:val="fr-FR"/>
    </w:rPr>
  </w:style>
  <w:style w:type="paragraph" w:styleId="TM1">
    <w:name w:val="toc 1"/>
    <w:basedOn w:val="Normal"/>
    <w:next w:val="Normal"/>
    <w:autoRedefine/>
    <w:uiPriority w:val="39"/>
    <w:unhideWhenUsed/>
    <w:rsid w:val="00596588"/>
    <w:pPr>
      <w:spacing w:before="120"/>
    </w:pPr>
    <w:rPr>
      <w:rFonts w:asciiTheme="minorHAnsi" w:hAnsiTheme="minorHAnsi"/>
      <w:b/>
      <w:bCs/>
      <w:i/>
      <w:iCs/>
      <w:sz w:val="24"/>
      <w:szCs w:val="24"/>
    </w:rPr>
  </w:style>
  <w:style w:type="character" w:styleId="Lienhypertexte">
    <w:name w:val="Hyperlink"/>
    <w:basedOn w:val="Policepardfaut"/>
    <w:uiPriority w:val="99"/>
    <w:unhideWhenUsed/>
    <w:rsid w:val="00596588"/>
    <w:rPr>
      <w:color w:val="0000FF" w:themeColor="hyperlink"/>
      <w:u w:val="single"/>
    </w:rPr>
  </w:style>
  <w:style w:type="paragraph" w:styleId="TM2">
    <w:name w:val="toc 2"/>
    <w:basedOn w:val="Normal"/>
    <w:next w:val="Normal"/>
    <w:autoRedefine/>
    <w:uiPriority w:val="39"/>
    <w:semiHidden/>
    <w:unhideWhenUsed/>
    <w:rsid w:val="00596588"/>
    <w:pPr>
      <w:spacing w:before="120"/>
      <w:ind w:left="220"/>
    </w:pPr>
    <w:rPr>
      <w:rFonts w:asciiTheme="minorHAnsi" w:hAnsiTheme="minorHAnsi"/>
      <w:b/>
      <w:bCs/>
    </w:rPr>
  </w:style>
  <w:style w:type="paragraph" w:styleId="TM3">
    <w:name w:val="toc 3"/>
    <w:basedOn w:val="Normal"/>
    <w:next w:val="Normal"/>
    <w:autoRedefine/>
    <w:uiPriority w:val="39"/>
    <w:semiHidden/>
    <w:unhideWhenUsed/>
    <w:rsid w:val="00596588"/>
    <w:pPr>
      <w:ind w:left="440"/>
    </w:pPr>
    <w:rPr>
      <w:rFonts w:asciiTheme="minorHAnsi" w:hAnsiTheme="minorHAnsi"/>
      <w:sz w:val="20"/>
      <w:szCs w:val="20"/>
    </w:rPr>
  </w:style>
  <w:style w:type="paragraph" w:styleId="TM4">
    <w:name w:val="toc 4"/>
    <w:basedOn w:val="Normal"/>
    <w:next w:val="Normal"/>
    <w:autoRedefine/>
    <w:uiPriority w:val="39"/>
    <w:semiHidden/>
    <w:unhideWhenUsed/>
    <w:rsid w:val="00596588"/>
    <w:pPr>
      <w:ind w:left="660"/>
    </w:pPr>
    <w:rPr>
      <w:rFonts w:asciiTheme="minorHAnsi" w:hAnsiTheme="minorHAnsi"/>
      <w:sz w:val="20"/>
      <w:szCs w:val="20"/>
    </w:rPr>
  </w:style>
  <w:style w:type="paragraph" w:styleId="TM5">
    <w:name w:val="toc 5"/>
    <w:basedOn w:val="Normal"/>
    <w:next w:val="Normal"/>
    <w:autoRedefine/>
    <w:uiPriority w:val="39"/>
    <w:semiHidden/>
    <w:unhideWhenUsed/>
    <w:rsid w:val="00596588"/>
    <w:pPr>
      <w:ind w:left="880"/>
    </w:pPr>
    <w:rPr>
      <w:rFonts w:asciiTheme="minorHAnsi" w:hAnsiTheme="minorHAnsi"/>
      <w:sz w:val="20"/>
      <w:szCs w:val="20"/>
    </w:rPr>
  </w:style>
  <w:style w:type="paragraph" w:styleId="TM6">
    <w:name w:val="toc 6"/>
    <w:basedOn w:val="Normal"/>
    <w:next w:val="Normal"/>
    <w:autoRedefine/>
    <w:uiPriority w:val="39"/>
    <w:semiHidden/>
    <w:unhideWhenUsed/>
    <w:rsid w:val="00596588"/>
    <w:pPr>
      <w:ind w:left="1100"/>
    </w:pPr>
    <w:rPr>
      <w:rFonts w:asciiTheme="minorHAnsi" w:hAnsiTheme="minorHAnsi"/>
      <w:sz w:val="20"/>
      <w:szCs w:val="20"/>
    </w:rPr>
  </w:style>
  <w:style w:type="paragraph" w:styleId="TM7">
    <w:name w:val="toc 7"/>
    <w:basedOn w:val="Normal"/>
    <w:next w:val="Normal"/>
    <w:autoRedefine/>
    <w:uiPriority w:val="39"/>
    <w:semiHidden/>
    <w:unhideWhenUsed/>
    <w:rsid w:val="00596588"/>
    <w:pPr>
      <w:ind w:left="1320"/>
    </w:pPr>
    <w:rPr>
      <w:rFonts w:asciiTheme="minorHAnsi" w:hAnsiTheme="minorHAnsi"/>
      <w:sz w:val="20"/>
      <w:szCs w:val="20"/>
    </w:rPr>
  </w:style>
  <w:style w:type="paragraph" w:styleId="TM8">
    <w:name w:val="toc 8"/>
    <w:basedOn w:val="Normal"/>
    <w:next w:val="Normal"/>
    <w:autoRedefine/>
    <w:uiPriority w:val="39"/>
    <w:semiHidden/>
    <w:unhideWhenUsed/>
    <w:rsid w:val="00596588"/>
    <w:pPr>
      <w:ind w:left="1540"/>
    </w:pPr>
    <w:rPr>
      <w:rFonts w:asciiTheme="minorHAnsi" w:hAnsiTheme="minorHAnsi"/>
      <w:sz w:val="20"/>
      <w:szCs w:val="20"/>
    </w:rPr>
  </w:style>
  <w:style w:type="paragraph" w:styleId="TM9">
    <w:name w:val="toc 9"/>
    <w:basedOn w:val="Normal"/>
    <w:next w:val="Normal"/>
    <w:autoRedefine/>
    <w:uiPriority w:val="39"/>
    <w:semiHidden/>
    <w:unhideWhenUsed/>
    <w:rsid w:val="00596588"/>
    <w:pPr>
      <w:ind w:left="1760"/>
    </w:pPr>
    <w:rPr>
      <w:rFonts w:asciiTheme="minorHAnsi" w:hAnsiTheme="minorHAnsi"/>
      <w:sz w:val="20"/>
      <w:szCs w:val="20"/>
    </w:rPr>
  </w:style>
  <w:style w:type="paragraph" w:styleId="NormalWeb">
    <w:name w:val="Normal (Web)"/>
    <w:basedOn w:val="Normal"/>
    <w:uiPriority w:val="99"/>
    <w:semiHidden/>
    <w:unhideWhenUsed/>
    <w:rsid w:val="00974F6F"/>
    <w:pPr>
      <w:spacing w:before="100" w:beforeAutospacing="1" w:after="100" w:afterAutospacing="1" w:line="240" w:lineRule="auto"/>
    </w:pPr>
    <w:rPr>
      <w:rFonts w:ascii="Times New Roman" w:eastAsia="Times New Roman" w:hAnsi="Times New Roman" w:cs="Times New Roman"/>
      <w:sz w:val="24"/>
      <w:szCs w:val="24"/>
      <w:lang w:val="fr-FR"/>
    </w:rPr>
  </w:style>
  <w:style w:type="paragraph" w:styleId="Paragraphedeliste">
    <w:name w:val="List Paragraph"/>
    <w:basedOn w:val="Normal"/>
    <w:uiPriority w:val="34"/>
    <w:qFormat/>
    <w:rsid w:val="00E253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fsgt75.org/wp-content/uploads/2026/02/Rapport-dactivite-2024-2025-VP.pdf" TargetMode="External"/><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6A045-EEB2-A94B-B555-40BEF220D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3976</Words>
  <Characters>21870</Characters>
  <Application>Microsoft Office Word</Application>
  <DocSecurity>0</DocSecurity>
  <Lines>182</Lines>
  <Paragraphs>51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Line Molene</cp:lastModifiedBy>
  <cp:revision>3</cp:revision>
  <cp:lastPrinted>2026-03-17T09:10:00Z</cp:lastPrinted>
  <dcterms:created xsi:type="dcterms:W3CDTF">2026-03-17T09:10:00Z</dcterms:created>
  <dcterms:modified xsi:type="dcterms:W3CDTF">2026-03-17T09:10:00Z</dcterms:modified>
</cp:coreProperties>
</file>